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:rsidRPr="00172C6B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172C6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:rsidRPr="00172C6B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5AA5F70A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0050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678</w:t>
            </w: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0050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20969089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0050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18:05</w:t>
            </w: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Pr="00172C6B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Pr="00172C6B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Pr="00172C6B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Pr="00172C6B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Pr="00172C6B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Pr="00172C6B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Pr="00172C6B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Pr="00172C6B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172C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Pr="00172C6B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5562FC9E" w:rsidR="009531A4" w:rsidRPr="00172C6B" w:rsidRDefault="009531A4" w:rsidP="0050050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172C6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0050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525</w:t>
            </w:r>
            <w:bookmarkStart w:id="0" w:name="_GoBack"/>
            <w:bookmarkEnd w:id="0"/>
            <w:r w:rsidRPr="00172C6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Pr="00172C6B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172C6B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172C6B"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 w:rsidRPr="00172C6B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Pr="00172C6B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Pr="00172C6B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172C6B"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55009AAE" w:rsidR="009531A4" w:rsidRPr="00172C6B" w:rsidRDefault="00172C6B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72C6B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empresa </w:t>
      </w:r>
      <w:r w:rsidRPr="00172C6B">
        <w:rPr>
          <w:rFonts w:ascii="Times New Roman" w:hAnsi="Times New Roman" w:cs="Times New Roman"/>
          <w:b/>
          <w:color w:val="000000" w:themeColor="text1"/>
          <w:szCs w:val="24"/>
        </w:rPr>
        <w:t xml:space="preserve">CLEAN MASTER </w:t>
      </w:r>
      <w:r w:rsidRPr="00172C6B">
        <w:rPr>
          <w:rFonts w:ascii="Times New Roman" w:hAnsi="Times New Roman" w:cs="Times New Roman"/>
          <w:color w:val="000000" w:themeColor="text1"/>
          <w:szCs w:val="24"/>
        </w:rPr>
        <w:t>e à</w:t>
      </w:r>
      <w:r w:rsidRPr="00172C6B">
        <w:rPr>
          <w:rFonts w:ascii="Times New Roman" w:hAnsi="Times New Roman" w:cs="Times New Roman"/>
          <w:b/>
          <w:color w:val="000000" w:themeColor="text1"/>
          <w:szCs w:val="24"/>
        </w:rPr>
        <w:t xml:space="preserve"> SECRETARIA DE URBANISMO E PAISAGISMO </w:t>
      </w:r>
      <w:r w:rsidRPr="00172C6B">
        <w:rPr>
          <w:rFonts w:ascii="Times New Roman" w:hAnsi="Times New Roman" w:cs="Times New Roman"/>
          <w:color w:val="000000" w:themeColor="text1"/>
          <w:szCs w:val="24"/>
        </w:rPr>
        <w:t>e</w:t>
      </w:r>
      <w:r w:rsidRPr="00172C6B">
        <w:rPr>
          <w:rFonts w:ascii="Times New Roman" w:hAnsi="Times New Roman" w:cs="Times New Roman"/>
          <w:b/>
          <w:color w:val="000000" w:themeColor="text1"/>
          <w:szCs w:val="24"/>
        </w:rPr>
        <w:t xml:space="preserve"> SECRETARIA DE TRANSPORTES E SERVIÇO PÚBLICOS</w:t>
      </w:r>
      <w:r w:rsidRPr="00172C6B">
        <w:rPr>
          <w:rFonts w:ascii="Times New Roman" w:hAnsi="Times New Roman" w:cs="Times New Roman"/>
          <w:color w:val="000000" w:themeColor="text1"/>
          <w:szCs w:val="24"/>
        </w:rPr>
        <w:t xml:space="preserve"> solicitando a instalação de lixeiras coletivas (fotos em anexo) nas ruas do Bairro Novo Horizonte, em especial, na Rua do Orvalho, em atendimento à solicitação do cidadão Sr. Ilson Ramos.</w:t>
      </w:r>
    </w:p>
    <w:p w14:paraId="133AE44C" w14:textId="77777777" w:rsidR="00172C6B" w:rsidRPr="00172C6B" w:rsidRDefault="00172C6B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77F4BFB5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172C6B"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 w:rsidRPr="00172C6B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 w:rsidRPr="00172C6B">
        <w:rPr>
          <w:rFonts w:ascii="Times New Roman" w:eastAsia="Batang" w:hAnsi="Times New Roman" w:cs="Times New Roman"/>
          <w:szCs w:val="24"/>
        </w:rPr>
        <w:t>15</w:t>
      </w:r>
      <w:r w:rsidR="00D74A11" w:rsidRPr="00172C6B">
        <w:rPr>
          <w:rFonts w:ascii="Times New Roman" w:eastAsia="Batang" w:hAnsi="Times New Roman" w:cs="Times New Roman"/>
          <w:szCs w:val="24"/>
        </w:rPr>
        <w:t xml:space="preserve"> de agost</w:t>
      </w:r>
      <w:r w:rsidRPr="00172C6B">
        <w:rPr>
          <w:rFonts w:ascii="Times New Roman" w:eastAsia="Batang" w:hAnsi="Times New Roman" w:cs="Times New Roman"/>
          <w:szCs w:val="24"/>
        </w:rPr>
        <w:t>o de 2022.</w:t>
      </w:r>
    </w:p>
    <w:p w14:paraId="12BB2F17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Pr="00172C6B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172C6B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172C6B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</w:rPr>
      </w:pPr>
      <w:r w:rsidRPr="00172C6B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172C6B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172C6B"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172C6B"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Pr="00172C6B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31035496" w:rsidR="009531A4" w:rsidRPr="00172C6B" w:rsidRDefault="00172C6B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172C6B">
        <w:rPr>
          <w:rFonts w:ascii="Times New Roman" w:eastAsia="Batang" w:hAnsi="Times New Roman" w:cs="Times New Roman"/>
          <w:szCs w:val="24"/>
        </w:rPr>
        <w:t>Justificamos a presente indicação uma vez que a instalação das referidas lixeiras permite aos moradores do local que não possuem lixeiras próprias, o depósito adequado de seus resíduos, de modo a colaborar com a limpeza e organização do ambiente urbano naquela localidade. O depósito adequado do lixo, além de prevenir o surgimento de epidemias, zoonoses e surtos de animais peçonhentos, melhorará a qualidade de vida dos moradores.</w:t>
      </w:r>
    </w:p>
    <w:p w14:paraId="67D0B929" w14:textId="77777777" w:rsidR="00172C6B" w:rsidRPr="00172C6B" w:rsidRDefault="00172C6B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2A3FE9F4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172C6B"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 w:rsidRPr="00172C6B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 w:rsidRPr="00172C6B">
        <w:rPr>
          <w:rFonts w:ascii="Times New Roman" w:eastAsia="Batang" w:hAnsi="Times New Roman" w:cs="Times New Roman"/>
          <w:szCs w:val="24"/>
        </w:rPr>
        <w:t>15</w:t>
      </w:r>
      <w:r w:rsidR="00D74A11" w:rsidRPr="00172C6B">
        <w:rPr>
          <w:rFonts w:ascii="Times New Roman" w:eastAsia="Batang" w:hAnsi="Times New Roman" w:cs="Times New Roman"/>
          <w:szCs w:val="24"/>
        </w:rPr>
        <w:t xml:space="preserve"> de agost</w:t>
      </w:r>
      <w:r w:rsidRPr="00172C6B">
        <w:rPr>
          <w:rFonts w:ascii="Times New Roman" w:eastAsia="Batang" w:hAnsi="Times New Roman" w:cs="Times New Roman"/>
          <w:szCs w:val="24"/>
        </w:rPr>
        <w:t>o de 2022.</w:t>
      </w:r>
    </w:p>
    <w:p w14:paraId="59DE7E3E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Pr="00172C6B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Pr="00172C6B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172C6B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172C6B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172C6B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50A1259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12BEEB1" w14:textId="1D70D82A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219143" w14:textId="5BCE6E30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965FFC8" w14:textId="7912550C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F55B2CE" w14:textId="25B97602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6F0F727" w14:textId="7546777E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B63254B" w14:textId="159A864A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41E88C4" w14:textId="0271B6C7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F7D8F29" w14:textId="6EEA11CD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B9EA9F" w14:textId="0B6AA710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97C75D" w14:textId="7AC7F740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465427E" w14:textId="1BB4B983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F3D92FB" w14:textId="783C9074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7EBA49" w14:textId="06BD5E03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9CC4440" w14:textId="1C6316B5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06ACDDC" w14:textId="3C683BED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CFC61F" w14:textId="0EF050A2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4520143" w14:textId="490739D6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2A00F" w14:textId="580326B4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BF0BDA2" w14:textId="2DA79518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B2318C" w14:textId="77777777" w:rsidR="00172C6B" w:rsidRDefault="00172C6B" w:rsidP="00172C6B">
      <w:pPr>
        <w:jc w:val="center"/>
        <w:rPr>
          <w:rFonts w:ascii="Palatino Linotype" w:hAnsi="Palatino Linotype" w:cs="Arial"/>
          <w:b/>
          <w:i/>
        </w:rPr>
      </w:pPr>
      <w:r w:rsidRPr="00D91278">
        <w:rPr>
          <w:rFonts w:ascii="Palatino Linotype" w:hAnsi="Palatino Linotype" w:cs="Arial"/>
          <w:b/>
          <w:i/>
        </w:rPr>
        <w:lastRenderedPageBreak/>
        <w:t xml:space="preserve">Anexo: Fotos </w:t>
      </w:r>
      <w:r>
        <w:rPr>
          <w:rFonts w:ascii="Palatino Linotype" w:hAnsi="Palatino Linotype" w:cs="Arial"/>
          <w:b/>
          <w:i/>
        </w:rPr>
        <w:t xml:space="preserve">modelo </w:t>
      </w:r>
      <w:r w:rsidRPr="00D91278">
        <w:rPr>
          <w:rFonts w:ascii="Palatino Linotype" w:hAnsi="Palatino Linotype" w:cs="Arial"/>
          <w:b/>
          <w:i/>
        </w:rPr>
        <w:t>das lixeiras solicitadas</w:t>
      </w:r>
    </w:p>
    <w:p w14:paraId="4DA585B7" w14:textId="7A64D5F5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noProof/>
          <w:lang w:eastAsia="pt-BR" w:bidi="ar-SA"/>
        </w:rPr>
        <w:drawing>
          <wp:inline distT="0" distB="0" distL="0" distR="0" wp14:anchorId="2431F520" wp14:editId="2B959036">
            <wp:extent cx="4394200" cy="3295650"/>
            <wp:effectExtent l="0" t="0" r="635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10C12" w14:textId="410A6B65" w:rsid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7C6CA99" w14:textId="30571F4F" w:rsidR="00172C6B" w:rsidRPr="00172C6B" w:rsidRDefault="00172C6B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noProof/>
          <w:lang w:eastAsia="pt-BR" w:bidi="ar-SA"/>
        </w:rPr>
        <w:drawing>
          <wp:inline distT="0" distB="0" distL="0" distR="0" wp14:anchorId="1958D75E" wp14:editId="004AF76F">
            <wp:extent cx="4333240" cy="2949557"/>
            <wp:effectExtent l="0" t="0" r="0" b="381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12595577_0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6" b="24440"/>
                    <a:stretch/>
                  </pic:blipFill>
                  <pic:spPr bwMode="auto">
                    <a:xfrm>
                      <a:off x="0" y="0"/>
                      <a:ext cx="4355890" cy="296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6E543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Pr="00172C6B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31CE4BB2" w:rsidR="008A6F79" w:rsidRPr="00172C6B" w:rsidRDefault="008A6F79" w:rsidP="009531A4">
      <w:pPr>
        <w:rPr>
          <w:rFonts w:ascii="Times New Roman" w:hAnsi="Times New Roman" w:cs="Times New Roman"/>
        </w:rPr>
      </w:pPr>
    </w:p>
    <w:sectPr w:rsidR="008A6F79" w:rsidRPr="00172C6B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A2DE6" w14:textId="77777777" w:rsidR="00B30FB7" w:rsidRDefault="00B30FB7">
      <w:r>
        <w:separator/>
      </w:r>
    </w:p>
  </w:endnote>
  <w:endnote w:type="continuationSeparator" w:id="0">
    <w:p w14:paraId="2319F9EA" w14:textId="77777777" w:rsidR="00B30FB7" w:rsidRDefault="00B3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1937F" w14:textId="77777777" w:rsidR="00B30FB7" w:rsidRDefault="00B30FB7">
      <w:r>
        <w:separator/>
      </w:r>
    </w:p>
  </w:footnote>
  <w:footnote w:type="continuationSeparator" w:id="0">
    <w:p w14:paraId="0F34CBA7" w14:textId="77777777" w:rsidR="00B30FB7" w:rsidRDefault="00B3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2C6B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0501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61CB"/>
    <w:rsid w:val="00B30FB7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65C4B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2022-08-15T20:06:00Z</dcterms:created>
  <dcterms:modified xsi:type="dcterms:W3CDTF">2022-08-15T21:13:00Z</dcterms:modified>
</cp:coreProperties>
</file>