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2953"/>
        <w:gridCol w:w="1754"/>
        <w:gridCol w:w="38"/>
      </w:tblGrid>
      <w:tr w:rsidR="0057372F" w14:paraId="1DC20051" w14:textId="77777777" w:rsidTr="00735816">
        <w:trPr>
          <w:gridAfter w:val="1"/>
          <w:wAfter w:w="38" w:type="dxa"/>
        </w:trPr>
        <w:tc>
          <w:tcPr>
            <w:tcW w:w="9023" w:type="dxa"/>
            <w:gridSpan w:val="3"/>
            <w:tcBorders>
              <w:top w:val="single" w:sz="4" w:space="0" w:color="auto"/>
              <w:left w:val="single" w:sz="4" w:space="0" w:color="auto"/>
              <w:bottom w:val="single" w:sz="4" w:space="0" w:color="auto"/>
              <w:right w:val="single" w:sz="4" w:space="0" w:color="auto"/>
            </w:tcBorders>
            <w:hideMark/>
          </w:tcPr>
          <w:p w14:paraId="6A2FDDBA" w14:textId="113AC19B" w:rsidR="0057372F" w:rsidRDefault="0057372F" w:rsidP="00735816">
            <w:pPr>
              <w:tabs>
                <w:tab w:val="left" w:pos="2790"/>
                <w:tab w:val="left" w:pos="4340"/>
              </w:tabs>
              <w:spacing w:line="252" w:lineRule="auto"/>
              <w:rPr>
                <w:rFonts w:ascii="Times New Roman" w:eastAsia="Times New Roman" w:hAnsi="Times New Roman" w:cs="Times New Roman"/>
                <w:sz w:val="20"/>
                <w:lang w:eastAsia="pt-BR"/>
              </w:rPr>
            </w:pPr>
            <w:r>
              <w:rPr>
                <w:rFonts w:ascii="Times New Roman" w:eastAsia="Times New Roman" w:hAnsi="Times New Roman" w:cs="Times New Roman"/>
                <w:sz w:val="20"/>
                <w:lang w:eastAsia="pt-BR"/>
              </w:rPr>
              <w:t xml:space="preserve">Ano </w:t>
            </w:r>
            <w:r>
              <w:rPr>
                <w:rFonts w:ascii="Times New Roman" w:eastAsia="Times New Roman" w:hAnsi="Times New Roman" w:cs="Times New Roman"/>
                <w:b/>
                <w:sz w:val="20"/>
                <w:lang w:eastAsia="pt-BR"/>
              </w:rPr>
              <w:t>2022</w:t>
            </w:r>
          </w:p>
          <w:p w14:paraId="495A06C1" w14:textId="77777777" w:rsidR="0057372F" w:rsidRDefault="0057372F" w:rsidP="00735816">
            <w:pPr>
              <w:tabs>
                <w:tab w:val="left" w:pos="4340"/>
              </w:tabs>
              <w:spacing w:line="252" w:lineRule="auto"/>
              <w:rPr>
                <w:rFonts w:ascii="Times New Roman" w:eastAsia="Times New Roman" w:hAnsi="Times New Roman" w:cs="Times New Roman"/>
                <w:b/>
                <w:i/>
                <w:sz w:val="20"/>
                <w:lang w:eastAsia="pt-BR"/>
              </w:rPr>
            </w:pPr>
            <w:r>
              <w:rPr>
                <w:rFonts w:ascii="Times New Roman" w:eastAsia="Times New Roman" w:hAnsi="Times New Roman" w:cs="Times New Roman"/>
                <w:b/>
                <w:i/>
                <w:sz w:val="20"/>
                <w:lang w:eastAsia="pt-BR"/>
              </w:rPr>
              <w:t>Plenário das Deliberações</w:t>
            </w:r>
          </w:p>
        </w:tc>
      </w:tr>
      <w:tr w:rsidR="0057372F" w14:paraId="29CBB7AC" w14:textId="77777777" w:rsidTr="00735816">
        <w:tc>
          <w:tcPr>
            <w:tcW w:w="4316" w:type="dxa"/>
            <w:tcBorders>
              <w:top w:val="single" w:sz="4" w:space="0" w:color="auto"/>
              <w:left w:val="single" w:sz="4" w:space="0" w:color="auto"/>
              <w:bottom w:val="single" w:sz="4" w:space="0" w:color="auto"/>
              <w:right w:val="single" w:sz="4" w:space="0" w:color="auto"/>
            </w:tcBorders>
          </w:tcPr>
          <w:p w14:paraId="3692F3F9" w14:textId="77777777" w:rsidR="0057372F" w:rsidRDefault="0057372F" w:rsidP="00735816">
            <w:pPr>
              <w:tabs>
                <w:tab w:val="left" w:pos="4340"/>
              </w:tabs>
              <w:spacing w:line="252" w:lineRule="auto"/>
              <w:rPr>
                <w:rFonts w:ascii="Times New Roman" w:eastAsia="Times New Roman" w:hAnsi="Times New Roman" w:cs="Times New Roman"/>
                <w:b/>
                <w:szCs w:val="24"/>
                <w:lang w:eastAsia="pt-BR"/>
              </w:rPr>
            </w:pPr>
          </w:p>
          <w:p w14:paraId="3EA67B69" w14:textId="77777777" w:rsidR="0057372F" w:rsidRDefault="0057372F" w:rsidP="00735816">
            <w:pPr>
              <w:tabs>
                <w:tab w:val="left" w:pos="4340"/>
              </w:tabs>
              <w:spacing w:line="252" w:lineRule="auto"/>
              <w:rPr>
                <w:rFonts w:ascii="Times New Roman" w:eastAsia="Times New Roman" w:hAnsi="Times New Roman" w:cs="Times New Roman"/>
                <w:b/>
                <w:szCs w:val="24"/>
                <w:u w:val="single"/>
                <w:lang w:eastAsia="pt-BR"/>
              </w:rPr>
            </w:pPr>
            <w:r>
              <w:rPr>
                <w:rFonts w:ascii="Times New Roman" w:eastAsia="Times New Roman" w:hAnsi="Times New Roman" w:cs="Times New Roman"/>
                <w:b/>
                <w:szCs w:val="24"/>
                <w:u w:val="single"/>
                <w:lang w:eastAsia="pt-BR"/>
              </w:rPr>
              <w:t>Protocolo</w:t>
            </w:r>
          </w:p>
          <w:p w14:paraId="13D950D3" w14:textId="77777777" w:rsidR="0057372F" w:rsidRDefault="0057372F" w:rsidP="00735816">
            <w:pPr>
              <w:tabs>
                <w:tab w:val="left" w:pos="4340"/>
              </w:tabs>
              <w:spacing w:line="252" w:lineRule="auto"/>
              <w:rPr>
                <w:rFonts w:ascii="Times New Roman" w:eastAsia="Times New Roman" w:hAnsi="Times New Roman" w:cs="Times New Roman"/>
                <w:b/>
                <w:szCs w:val="24"/>
                <w:u w:val="single"/>
                <w:lang w:eastAsia="pt-BR"/>
              </w:rPr>
            </w:pPr>
          </w:p>
          <w:p w14:paraId="12FE74CA" w14:textId="142698E8" w:rsidR="0057372F" w:rsidRDefault="0057372F" w:rsidP="00735816">
            <w:pPr>
              <w:tabs>
                <w:tab w:val="left" w:pos="4340"/>
              </w:tabs>
              <w:spacing w:line="252" w:lineRule="auto"/>
              <w:rPr>
                <w:rFonts w:ascii="Times New Roman" w:eastAsia="Times New Roman" w:hAnsi="Times New Roman" w:cs="Times New Roman"/>
                <w:sz w:val="20"/>
                <w:lang w:eastAsia="pt-BR"/>
              </w:rPr>
            </w:pPr>
            <w:proofErr w:type="gramStart"/>
            <w:r>
              <w:rPr>
                <w:rFonts w:ascii="Times New Roman" w:eastAsia="Times New Roman" w:hAnsi="Times New Roman" w:cs="Times New Roman"/>
                <w:sz w:val="20"/>
                <w:lang w:eastAsia="pt-BR"/>
              </w:rPr>
              <w:t>N.º</w:t>
            </w:r>
            <w:proofErr w:type="gramEnd"/>
            <w:r>
              <w:rPr>
                <w:rFonts w:ascii="Times New Roman" w:eastAsia="Times New Roman" w:hAnsi="Times New Roman" w:cs="Times New Roman"/>
                <w:sz w:val="20"/>
                <w:lang w:eastAsia="pt-BR"/>
              </w:rPr>
              <w:t xml:space="preserve"> , Liv.  , Fls.  Em 1º/08/2022.</w:t>
            </w:r>
          </w:p>
          <w:p w14:paraId="46D31D75" w14:textId="77777777" w:rsidR="0057372F" w:rsidRDefault="0057372F" w:rsidP="00735816">
            <w:pPr>
              <w:tabs>
                <w:tab w:val="left" w:pos="4340"/>
              </w:tabs>
              <w:spacing w:line="252" w:lineRule="auto"/>
              <w:rPr>
                <w:rFonts w:ascii="Times New Roman" w:eastAsia="Times New Roman" w:hAnsi="Times New Roman" w:cs="Times New Roman"/>
                <w:sz w:val="20"/>
                <w:lang w:eastAsia="pt-BR"/>
              </w:rPr>
            </w:pPr>
          </w:p>
          <w:p w14:paraId="2C1DF490" w14:textId="77777777" w:rsidR="0057372F" w:rsidRDefault="0057372F" w:rsidP="00735816">
            <w:pPr>
              <w:tabs>
                <w:tab w:val="left" w:pos="4340"/>
              </w:tabs>
              <w:spacing w:line="252" w:lineRule="auto"/>
              <w:rPr>
                <w:rFonts w:ascii="Times New Roman" w:eastAsia="Times New Roman" w:hAnsi="Times New Roman" w:cs="Times New Roman"/>
                <w:sz w:val="20"/>
                <w:lang w:eastAsia="pt-BR"/>
              </w:rPr>
            </w:pPr>
            <w:r>
              <w:rPr>
                <w:rFonts w:ascii="Times New Roman" w:eastAsia="Times New Roman" w:hAnsi="Times New Roman" w:cs="Times New Roman"/>
                <w:sz w:val="20"/>
                <w:lang w:eastAsia="pt-BR"/>
              </w:rPr>
              <w:t>Às __</w:t>
            </w:r>
            <w:proofErr w:type="gramStart"/>
            <w:r>
              <w:rPr>
                <w:rFonts w:ascii="Times New Roman" w:eastAsia="Times New Roman" w:hAnsi="Times New Roman" w:cs="Times New Roman"/>
                <w:sz w:val="20"/>
                <w:lang w:eastAsia="pt-BR"/>
              </w:rPr>
              <w:t>_:_</w:t>
            </w:r>
            <w:proofErr w:type="gramEnd"/>
            <w:r>
              <w:rPr>
                <w:rFonts w:ascii="Times New Roman" w:eastAsia="Times New Roman" w:hAnsi="Times New Roman" w:cs="Times New Roman"/>
                <w:sz w:val="20"/>
                <w:lang w:eastAsia="pt-BR"/>
              </w:rPr>
              <w:t xml:space="preserve">__ </w:t>
            </w:r>
            <w:proofErr w:type="spellStart"/>
            <w:r>
              <w:rPr>
                <w:rFonts w:ascii="Times New Roman" w:eastAsia="Times New Roman" w:hAnsi="Times New Roman" w:cs="Times New Roman"/>
                <w:sz w:val="20"/>
                <w:lang w:eastAsia="pt-BR"/>
              </w:rPr>
              <w:t>hs</w:t>
            </w:r>
            <w:proofErr w:type="spellEnd"/>
            <w:r>
              <w:rPr>
                <w:rFonts w:ascii="Times New Roman" w:eastAsia="Times New Roman" w:hAnsi="Times New Roman" w:cs="Times New Roman"/>
                <w:sz w:val="20"/>
                <w:lang w:eastAsia="pt-BR"/>
              </w:rPr>
              <w:t>.</w:t>
            </w:r>
          </w:p>
          <w:p w14:paraId="143BF0BD" w14:textId="77777777" w:rsidR="0057372F" w:rsidRDefault="0057372F" w:rsidP="00735816">
            <w:pPr>
              <w:tabs>
                <w:tab w:val="left" w:pos="4340"/>
              </w:tabs>
              <w:spacing w:line="252" w:lineRule="auto"/>
              <w:rPr>
                <w:rFonts w:ascii="Times New Roman" w:eastAsia="Times New Roman" w:hAnsi="Times New Roman" w:cs="Times New Roman"/>
                <w:szCs w:val="24"/>
                <w:lang w:eastAsia="pt-BR"/>
              </w:rPr>
            </w:pPr>
          </w:p>
          <w:p w14:paraId="5A8F2D85" w14:textId="77777777" w:rsidR="0057372F" w:rsidRDefault="0057372F" w:rsidP="00735816">
            <w:pPr>
              <w:tabs>
                <w:tab w:val="left" w:pos="4340"/>
              </w:tabs>
              <w:spacing w:line="252" w:lineRule="auto"/>
              <w:rPr>
                <w:rFonts w:ascii="Times New Roman" w:eastAsia="Times New Roman" w:hAnsi="Times New Roman" w:cs="Times New Roman"/>
                <w:szCs w:val="24"/>
                <w:lang w:eastAsia="pt-BR"/>
              </w:rPr>
            </w:pPr>
          </w:p>
          <w:p w14:paraId="41D21D42" w14:textId="77777777" w:rsidR="0057372F" w:rsidRDefault="0057372F" w:rsidP="00735816">
            <w:pPr>
              <w:tabs>
                <w:tab w:val="left" w:pos="4340"/>
              </w:tabs>
              <w:spacing w:line="252" w:lineRule="auto"/>
              <w:rPr>
                <w:rFonts w:ascii="Times New Roman" w:eastAsia="Times New Roman" w:hAnsi="Times New Roman" w:cs="Times New Roman"/>
                <w:szCs w:val="24"/>
                <w:lang w:eastAsia="pt-BR"/>
              </w:rPr>
            </w:pPr>
          </w:p>
          <w:p w14:paraId="34B953EE" w14:textId="77777777" w:rsidR="0057372F" w:rsidRDefault="0057372F" w:rsidP="00735816">
            <w:pPr>
              <w:tabs>
                <w:tab w:val="left" w:pos="4340"/>
              </w:tabs>
              <w:spacing w:line="252" w:lineRule="auto"/>
              <w:jc w:val="center"/>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___________________________</w:t>
            </w:r>
          </w:p>
          <w:p w14:paraId="44D59AF7" w14:textId="77777777" w:rsidR="0057372F" w:rsidRDefault="0057372F" w:rsidP="00735816">
            <w:pPr>
              <w:tabs>
                <w:tab w:val="left" w:pos="4340"/>
              </w:tabs>
              <w:spacing w:line="252" w:lineRule="auto"/>
              <w:jc w:val="center"/>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Assinatura do Funcionário</w:t>
            </w:r>
          </w:p>
        </w:tc>
        <w:tc>
          <w:tcPr>
            <w:tcW w:w="2953" w:type="dxa"/>
            <w:tcBorders>
              <w:top w:val="single" w:sz="4" w:space="0" w:color="auto"/>
              <w:left w:val="single" w:sz="4" w:space="0" w:color="auto"/>
              <w:bottom w:val="single" w:sz="4" w:space="0" w:color="auto"/>
              <w:right w:val="single" w:sz="4" w:space="0" w:color="auto"/>
            </w:tcBorders>
          </w:tcPr>
          <w:p w14:paraId="51A6D6D6" w14:textId="77777777" w:rsidR="0057372F" w:rsidRDefault="0057372F" w:rsidP="00735816">
            <w:pPr>
              <w:tabs>
                <w:tab w:val="left" w:pos="4340"/>
                <w:tab w:val="left" w:pos="5656"/>
              </w:tabs>
              <w:spacing w:line="252" w:lineRule="auto"/>
              <w:rPr>
                <w:rFonts w:ascii="Times New Roman" w:eastAsia="Times New Roman" w:hAnsi="Times New Roman" w:cs="Times New Roman"/>
                <w:szCs w:val="24"/>
                <w:lang w:eastAsia="pt-BR"/>
              </w:rPr>
            </w:pPr>
          </w:p>
          <w:p w14:paraId="088CB92C" w14:textId="77777777" w:rsidR="0057372F" w:rsidRDefault="0057372F" w:rsidP="00735816">
            <w:pPr>
              <w:tabs>
                <w:tab w:val="left" w:pos="4340"/>
                <w:tab w:val="left" w:pos="5656"/>
              </w:tabs>
              <w:spacing w:line="252" w:lineRule="auto"/>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sym w:font="Symbol" w:char="F09B"/>
            </w:r>
            <w:r>
              <w:rPr>
                <w:rFonts w:ascii="Times New Roman" w:eastAsia="Times New Roman" w:hAnsi="Times New Roman" w:cs="Times New Roman"/>
                <w:szCs w:val="24"/>
                <w:lang w:eastAsia="pt-BR"/>
              </w:rPr>
              <w:t xml:space="preserve"> Projeto de Lei</w:t>
            </w:r>
          </w:p>
          <w:p w14:paraId="19A86FE7" w14:textId="77777777" w:rsidR="0057372F" w:rsidRDefault="0057372F" w:rsidP="00735816">
            <w:pPr>
              <w:tabs>
                <w:tab w:val="left" w:pos="4340"/>
                <w:tab w:val="left" w:pos="5656"/>
              </w:tabs>
              <w:spacing w:line="252" w:lineRule="auto"/>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sym w:font="Symbol" w:char="F09B"/>
            </w:r>
            <w:r>
              <w:rPr>
                <w:rFonts w:ascii="Times New Roman" w:eastAsia="Times New Roman" w:hAnsi="Times New Roman" w:cs="Times New Roman"/>
                <w:szCs w:val="24"/>
                <w:lang w:eastAsia="pt-BR"/>
              </w:rPr>
              <w:t xml:space="preserve"> Decreto do Legislativo</w:t>
            </w:r>
          </w:p>
          <w:p w14:paraId="6DD9BD1E" w14:textId="77777777" w:rsidR="0057372F" w:rsidRDefault="0057372F" w:rsidP="00735816">
            <w:pPr>
              <w:tabs>
                <w:tab w:val="left" w:pos="4340"/>
                <w:tab w:val="left" w:pos="5656"/>
              </w:tabs>
              <w:spacing w:line="252" w:lineRule="auto"/>
              <w:rPr>
                <w:rFonts w:ascii="Times New Roman" w:eastAsia="Times New Roman" w:hAnsi="Times New Roman" w:cs="Times New Roman"/>
                <w:b/>
                <w:szCs w:val="24"/>
                <w:lang w:eastAsia="pt-BR"/>
              </w:rPr>
            </w:pPr>
            <w:r>
              <w:rPr>
                <w:rFonts w:ascii="Times New Roman" w:eastAsia="Times New Roman" w:hAnsi="Times New Roman" w:cs="Times New Roman"/>
                <w:b/>
                <w:szCs w:val="24"/>
                <w:lang w:eastAsia="pt-BR"/>
              </w:rPr>
              <w:t>X Projeto de Resolução</w:t>
            </w:r>
          </w:p>
          <w:p w14:paraId="55391DAF" w14:textId="77777777" w:rsidR="0057372F" w:rsidRDefault="0057372F" w:rsidP="00735816">
            <w:pPr>
              <w:tabs>
                <w:tab w:val="left" w:pos="4340"/>
                <w:tab w:val="left" w:pos="5656"/>
              </w:tabs>
              <w:spacing w:line="252" w:lineRule="auto"/>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sym w:font="Symbol" w:char="F09B"/>
            </w:r>
            <w:r>
              <w:rPr>
                <w:rFonts w:ascii="Times New Roman" w:eastAsia="Times New Roman" w:hAnsi="Times New Roman" w:cs="Times New Roman"/>
                <w:szCs w:val="24"/>
                <w:lang w:eastAsia="pt-BR"/>
              </w:rPr>
              <w:t xml:space="preserve"> Requerimento</w:t>
            </w:r>
          </w:p>
          <w:p w14:paraId="0B34B119" w14:textId="77777777" w:rsidR="0057372F" w:rsidRDefault="0057372F" w:rsidP="00735816">
            <w:pPr>
              <w:tabs>
                <w:tab w:val="left" w:pos="4340"/>
                <w:tab w:val="left" w:pos="5656"/>
              </w:tabs>
              <w:spacing w:line="252" w:lineRule="auto"/>
              <w:rPr>
                <w:rFonts w:ascii="Times New Roman" w:eastAsia="Times New Roman" w:hAnsi="Times New Roman" w:cs="Times New Roman"/>
                <w:b/>
                <w:szCs w:val="24"/>
                <w:lang w:eastAsia="pt-BR"/>
              </w:rPr>
            </w:pPr>
            <w:r>
              <w:rPr>
                <w:rFonts w:ascii="Times New Roman" w:eastAsia="Times New Roman" w:hAnsi="Times New Roman" w:cs="Times New Roman"/>
                <w:szCs w:val="24"/>
                <w:lang w:eastAsia="pt-BR"/>
              </w:rPr>
              <w:sym w:font="Symbol" w:char="F09B"/>
            </w:r>
            <w:r>
              <w:rPr>
                <w:rFonts w:ascii="Times New Roman" w:eastAsia="Times New Roman" w:hAnsi="Times New Roman" w:cs="Times New Roman"/>
                <w:szCs w:val="24"/>
                <w:lang w:eastAsia="pt-BR"/>
              </w:rPr>
              <w:t xml:space="preserve"> Indicação</w:t>
            </w:r>
          </w:p>
          <w:p w14:paraId="7F7ABC7B" w14:textId="77777777" w:rsidR="0057372F" w:rsidRDefault="0057372F" w:rsidP="00735816">
            <w:pPr>
              <w:tabs>
                <w:tab w:val="left" w:pos="4340"/>
                <w:tab w:val="left" w:pos="5656"/>
              </w:tabs>
              <w:spacing w:line="252" w:lineRule="auto"/>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sym w:font="Symbol" w:char="F09B"/>
            </w:r>
            <w:r>
              <w:rPr>
                <w:rFonts w:ascii="Times New Roman" w:eastAsia="Times New Roman" w:hAnsi="Times New Roman" w:cs="Times New Roman"/>
                <w:szCs w:val="24"/>
                <w:lang w:eastAsia="pt-BR"/>
              </w:rPr>
              <w:t xml:space="preserve"> Moção de</w:t>
            </w:r>
          </w:p>
          <w:p w14:paraId="229DC7ED" w14:textId="77777777" w:rsidR="0057372F" w:rsidRDefault="0057372F" w:rsidP="00735816">
            <w:pPr>
              <w:tabs>
                <w:tab w:val="left" w:pos="4340"/>
                <w:tab w:val="left" w:pos="5656"/>
              </w:tabs>
              <w:spacing w:line="252" w:lineRule="auto"/>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sym w:font="Symbol" w:char="F09B"/>
            </w:r>
            <w:r>
              <w:rPr>
                <w:rFonts w:ascii="Times New Roman" w:eastAsia="Times New Roman" w:hAnsi="Times New Roman" w:cs="Times New Roman"/>
                <w:szCs w:val="24"/>
                <w:lang w:eastAsia="pt-BR"/>
              </w:rPr>
              <w:t xml:space="preserve"> Emenda</w:t>
            </w:r>
          </w:p>
          <w:p w14:paraId="1A0B91B6" w14:textId="77777777" w:rsidR="0057372F" w:rsidRDefault="0057372F" w:rsidP="00735816">
            <w:pPr>
              <w:tabs>
                <w:tab w:val="left" w:pos="4340"/>
              </w:tabs>
              <w:spacing w:line="252" w:lineRule="auto"/>
              <w:rPr>
                <w:rFonts w:ascii="Times New Roman" w:eastAsia="Times New Roman" w:hAnsi="Times New Roman" w:cs="Times New Roman"/>
                <w:szCs w:val="24"/>
                <w:lang w:eastAsia="pt-BR"/>
              </w:rPr>
            </w:pPr>
          </w:p>
        </w:tc>
        <w:tc>
          <w:tcPr>
            <w:tcW w:w="1792" w:type="dxa"/>
            <w:gridSpan w:val="2"/>
            <w:tcBorders>
              <w:top w:val="single" w:sz="4" w:space="0" w:color="auto"/>
              <w:left w:val="single" w:sz="4" w:space="0" w:color="auto"/>
              <w:bottom w:val="single" w:sz="4" w:space="0" w:color="auto"/>
              <w:right w:val="single" w:sz="4" w:space="0" w:color="auto"/>
            </w:tcBorders>
          </w:tcPr>
          <w:p w14:paraId="48E1B8F3" w14:textId="77777777" w:rsidR="0057372F" w:rsidRDefault="0057372F" w:rsidP="00735816">
            <w:pPr>
              <w:tabs>
                <w:tab w:val="left" w:pos="4340"/>
              </w:tabs>
              <w:spacing w:line="252" w:lineRule="auto"/>
              <w:rPr>
                <w:rFonts w:ascii="Times New Roman" w:eastAsia="Times New Roman" w:hAnsi="Times New Roman" w:cs="Times New Roman"/>
                <w:szCs w:val="24"/>
                <w:lang w:eastAsia="pt-BR"/>
              </w:rPr>
            </w:pPr>
          </w:p>
          <w:p w14:paraId="16812735" w14:textId="77777777" w:rsidR="0057372F" w:rsidRDefault="0057372F" w:rsidP="00735816">
            <w:pPr>
              <w:tabs>
                <w:tab w:val="left" w:pos="4340"/>
              </w:tabs>
              <w:spacing w:line="252" w:lineRule="auto"/>
              <w:rPr>
                <w:rFonts w:ascii="Times New Roman" w:eastAsia="Times New Roman" w:hAnsi="Times New Roman" w:cs="Times New Roman"/>
                <w:szCs w:val="24"/>
                <w:lang w:eastAsia="pt-BR"/>
              </w:rPr>
            </w:pPr>
          </w:p>
          <w:p w14:paraId="73C9E96D" w14:textId="77777777" w:rsidR="0057372F" w:rsidRDefault="0057372F" w:rsidP="00735816">
            <w:pPr>
              <w:tabs>
                <w:tab w:val="left" w:pos="4340"/>
              </w:tabs>
              <w:spacing w:line="252" w:lineRule="auto"/>
              <w:rPr>
                <w:rFonts w:ascii="Times New Roman" w:eastAsia="Times New Roman" w:hAnsi="Times New Roman" w:cs="Times New Roman"/>
                <w:szCs w:val="24"/>
                <w:lang w:eastAsia="pt-BR"/>
              </w:rPr>
            </w:pPr>
          </w:p>
          <w:p w14:paraId="240CFE40" w14:textId="77777777" w:rsidR="0057372F" w:rsidRDefault="0057372F" w:rsidP="00735816">
            <w:pPr>
              <w:tabs>
                <w:tab w:val="left" w:pos="4340"/>
              </w:tabs>
              <w:spacing w:line="252" w:lineRule="auto"/>
              <w:rPr>
                <w:rFonts w:ascii="Times New Roman" w:eastAsia="Times New Roman" w:hAnsi="Times New Roman" w:cs="Times New Roman"/>
                <w:szCs w:val="24"/>
                <w:lang w:eastAsia="pt-BR"/>
              </w:rPr>
            </w:pPr>
          </w:p>
          <w:p w14:paraId="21829646" w14:textId="561CD67A" w:rsidR="0057372F" w:rsidRDefault="0057372F" w:rsidP="00735816">
            <w:pPr>
              <w:tabs>
                <w:tab w:val="left" w:pos="4340"/>
              </w:tabs>
              <w:spacing w:line="252" w:lineRule="auto"/>
              <w:rPr>
                <w:rFonts w:ascii="Times New Roman" w:eastAsia="Times New Roman" w:hAnsi="Times New Roman" w:cs="Times New Roman"/>
                <w:b/>
                <w:szCs w:val="24"/>
                <w:lang w:eastAsia="pt-BR"/>
              </w:rPr>
            </w:pPr>
            <w:r>
              <w:rPr>
                <w:rFonts w:ascii="Times New Roman" w:eastAsia="Times New Roman" w:hAnsi="Times New Roman" w:cs="Times New Roman"/>
                <w:b/>
                <w:szCs w:val="24"/>
                <w:lang w:eastAsia="pt-BR"/>
              </w:rPr>
              <w:t>Nº. ___/2022</w:t>
            </w:r>
          </w:p>
        </w:tc>
      </w:tr>
    </w:tbl>
    <w:p w14:paraId="07521CD3" w14:textId="77777777" w:rsidR="0057372F" w:rsidRDefault="0057372F" w:rsidP="0057372F">
      <w:pPr>
        <w:tabs>
          <w:tab w:val="left" w:pos="4340"/>
        </w:tabs>
        <w:rPr>
          <w:rFonts w:ascii="Times New Roman" w:hAnsi="Times New Roman" w:cs="Times New Roman"/>
          <w:szCs w:val="24"/>
          <w:u w:val="single"/>
        </w:rPr>
      </w:pPr>
      <w:r>
        <w:rPr>
          <w:rFonts w:ascii="Times New Roman" w:hAnsi="Times New Roman" w:cs="Times New Roman"/>
          <w:szCs w:val="24"/>
        </w:rPr>
        <w:t xml:space="preserve">Autor: </w:t>
      </w:r>
      <w:r>
        <w:rPr>
          <w:rFonts w:ascii="Times New Roman" w:hAnsi="Times New Roman" w:cs="Times New Roman"/>
          <w:b/>
          <w:szCs w:val="24"/>
          <w:u w:val="single"/>
        </w:rPr>
        <w:t>VEREADORES DA CÂMARA MUNICIPAL DE BARRA DO GARÇAS</w:t>
      </w:r>
    </w:p>
    <w:p w14:paraId="74288E3C" w14:textId="0DE10B5A" w:rsidR="0057372F" w:rsidRDefault="0057372F" w:rsidP="0057372F">
      <w:pPr>
        <w:pStyle w:val="Recuodecorpodetexto"/>
        <w:pBdr>
          <w:top w:val="single" w:sz="4" w:space="1" w:color="auto"/>
          <w:left w:val="single" w:sz="4" w:space="4" w:color="auto"/>
          <w:bottom w:val="single" w:sz="4" w:space="1" w:color="auto"/>
          <w:right w:val="single" w:sz="4" w:space="4" w:color="auto"/>
        </w:pBdr>
        <w:shd w:val="clear" w:color="auto" w:fill="E6E6E6"/>
        <w:tabs>
          <w:tab w:val="left" w:pos="6579"/>
        </w:tabs>
        <w:jc w:val="center"/>
        <w:rPr>
          <w:rFonts w:ascii="Times New Roman" w:eastAsia="PMingLiU" w:hAnsi="Times New Roman" w:cs="Times New Roman"/>
          <w:b/>
          <w:szCs w:val="24"/>
        </w:rPr>
      </w:pPr>
      <w:r>
        <w:rPr>
          <w:rFonts w:ascii="Times New Roman" w:eastAsia="PMingLiU" w:hAnsi="Times New Roman" w:cs="Times New Roman"/>
          <w:b/>
          <w:szCs w:val="24"/>
        </w:rPr>
        <w:t xml:space="preserve">PROJETO DE RESOLUÇÃO N. ___/2022, DE </w:t>
      </w:r>
      <w:r w:rsidR="000D7E21">
        <w:rPr>
          <w:rFonts w:ascii="Times New Roman" w:eastAsia="PMingLiU" w:hAnsi="Times New Roman" w:cs="Times New Roman"/>
          <w:b/>
          <w:szCs w:val="24"/>
        </w:rPr>
        <w:t>08</w:t>
      </w:r>
      <w:r>
        <w:rPr>
          <w:rFonts w:ascii="Times New Roman" w:eastAsia="PMingLiU" w:hAnsi="Times New Roman" w:cs="Times New Roman"/>
          <w:b/>
          <w:szCs w:val="24"/>
        </w:rPr>
        <w:t xml:space="preserve"> DE AGOSTO DE 2022</w:t>
      </w:r>
    </w:p>
    <w:p w14:paraId="52E58DDB" w14:textId="2D9D2B2B" w:rsidR="0057372F" w:rsidRDefault="0057372F" w:rsidP="0057372F">
      <w:pPr>
        <w:pStyle w:val="Recuodecorpodetexto"/>
        <w:tabs>
          <w:tab w:val="left" w:pos="6579"/>
        </w:tabs>
        <w:ind w:left="4536"/>
        <w:jc w:val="both"/>
        <w:rPr>
          <w:rFonts w:ascii="Times New Roman" w:eastAsia="PMingLiU" w:hAnsi="Times New Roman" w:cs="Times New Roman"/>
          <w:b/>
          <w:sz w:val="20"/>
        </w:rPr>
      </w:pPr>
      <w:r>
        <w:rPr>
          <w:rFonts w:ascii="Times New Roman" w:eastAsia="PMingLiU" w:hAnsi="Times New Roman" w:cs="Times New Roman"/>
          <w:b/>
          <w:sz w:val="20"/>
        </w:rPr>
        <w:t xml:space="preserve">“Autoriza a Mesa Diretora da Câmara Municipal de Barra do Garças a doar saldo do duodécimo recebido, ao Poder Executivo e dá outras </w:t>
      </w:r>
      <w:proofErr w:type="gramStart"/>
      <w:r>
        <w:rPr>
          <w:rFonts w:ascii="Times New Roman" w:eastAsia="PMingLiU" w:hAnsi="Times New Roman" w:cs="Times New Roman"/>
          <w:b/>
          <w:sz w:val="20"/>
        </w:rPr>
        <w:t>providências.”</w:t>
      </w:r>
      <w:proofErr w:type="gramEnd"/>
    </w:p>
    <w:p w14:paraId="4B7FE05A" w14:textId="77777777" w:rsidR="0057372F" w:rsidRDefault="0057372F" w:rsidP="0057372F">
      <w:pPr>
        <w:pStyle w:val="Recuodecorpodetexto"/>
        <w:tabs>
          <w:tab w:val="left" w:pos="6579"/>
        </w:tabs>
        <w:ind w:left="0" w:firstLine="1701"/>
        <w:jc w:val="both"/>
        <w:rPr>
          <w:rFonts w:ascii="Times New Roman" w:hAnsi="Times New Roman" w:cs="Times New Roman"/>
          <w:szCs w:val="24"/>
        </w:rPr>
      </w:pPr>
      <w:r>
        <w:rPr>
          <w:rFonts w:ascii="Times New Roman" w:hAnsi="Times New Roman" w:cs="Times New Roman"/>
          <w:szCs w:val="24"/>
        </w:rPr>
        <w:t xml:space="preserve">A </w:t>
      </w:r>
      <w:r>
        <w:rPr>
          <w:rFonts w:ascii="Times New Roman" w:hAnsi="Times New Roman" w:cs="Times New Roman"/>
          <w:b/>
          <w:szCs w:val="24"/>
        </w:rPr>
        <w:t xml:space="preserve">MESA DA CÂMARA MUNICIPAL DE BARRA DO </w:t>
      </w:r>
      <w:proofErr w:type="gramStart"/>
      <w:r>
        <w:rPr>
          <w:rFonts w:ascii="Times New Roman" w:hAnsi="Times New Roman" w:cs="Times New Roman"/>
          <w:b/>
          <w:szCs w:val="24"/>
        </w:rPr>
        <w:t>GARÇAS, ESTADO DE MATO GROSSO</w:t>
      </w:r>
      <w:r>
        <w:rPr>
          <w:rFonts w:ascii="Times New Roman" w:hAnsi="Times New Roman" w:cs="Times New Roman"/>
          <w:szCs w:val="24"/>
        </w:rPr>
        <w:t>, faz</w:t>
      </w:r>
      <w:proofErr w:type="gramEnd"/>
      <w:r>
        <w:rPr>
          <w:rFonts w:ascii="Times New Roman" w:hAnsi="Times New Roman" w:cs="Times New Roman"/>
          <w:szCs w:val="24"/>
        </w:rPr>
        <w:t xml:space="preserve"> saber que o Plenário aprovou e ela promulga a seguinte Resolução:</w:t>
      </w:r>
    </w:p>
    <w:p w14:paraId="03CEB5B7" w14:textId="7851612B" w:rsidR="0057372F" w:rsidRDefault="0057372F" w:rsidP="0057372F">
      <w:pPr>
        <w:pStyle w:val="Recuodecorpodetexto"/>
        <w:tabs>
          <w:tab w:val="left" w:pos="6579"/>
        </w:tabs>
        <w:ind w:left="0" w:firstLine="1701"/>
        <w:jc w:val="both"/>
        <w:rPr>
          <w:rFonts w:ascii="Times New Roman" w:eastAsia="Batang" w:hAnsi="Times New Roman" w:cs="Times New Roman"/>
          <w:szCs w:val="24"/>
        </w:rPr>
      </w:pPr>
      <w:r>
        <w:rPr>
          <w:rFonts w:ascii="Times New Roman" w:eastAsia="Batang" w:hAnsi="Times New Roman" w:cs="Times New Roman"/>
          <w:szCs w:val="24"/>
        </w:rPr>
        <w:t>Art. 1º - Fica a Mesa da Câmara Municipal de Barra do Garças – MT, autorizada a doar ao Poder Executivo Municipal, a quantia de R$ 100.000,00 (cem mil reais), do saldo dos duodécimos recebidos e não utilizados no corrente ano.</w:t>
      </w:r>
    </w:p>
    <w:p w14:paraId="2C1DD8DE" w14:textId="47221C59" w:rsidR="0057372F" w:rsidRDefault="0057372F" w:rsidP="0057372F">
      <w:pPr>
        <w:pStyle w:val="Recuodecorpodetexto"/>
        <w:tabs>
          <w:tab w:val="left" w:pos="6579"/>
        </w:tabs>
        <w:ind w:firstLine="1701"/>
        <w:jc w:val="both"/>
        <w:rPr>
          <w:rFonts w:ascii="Times New Roman" w:hAnsi="Times New Roman" w:cs="Times New Roman"/>
          <w:b/>
          <w:i/>
          <w:szCs w:val="24"/>
          <w:lang w:eastAsia="pt-BR" w:bidi="ar-SA"/>
        </w:rPr>
      </w:pPr>
      <w:r>
        <w:rPr>
          <w:rFonts w:ascii="Times New Roman" w:eastAsia="Batang" w:hAnsi="Times New Roman" w:cs="Times New Roman"/>
          <w:szCs w:val="24"/>
        </w:rPr>
        <w:t>Art. 2º - A contabilização da doação do valor mencionado deverá ocorrer nas contas referentes à movimentação financeira, bem como no sistema de tesouraria – conta banco, conforme informação a ser repassada pela tesouraria da Prefeitura Municipal de Barra do Garças.</w:t>
      </w:r>
    </w:p>
    <w:p w14:paraId="101576A5" w14:textId="77777777" w:rsidR="0057372F" w:rsidRDefault="0057372F" w:rsidP="0057372F">
      <w:pPr>
        <w:pStyle w:val="SemEspaamento"/>
        <w:ind w:firstLine="1701"/>
        <w:jc w:val="both"/>
        <w:rPr>
          <w:rFonts w:eastAsia="Batang"/>
          <w:sz w:val="24"/>
          <w:szCs w:val="24"/>
        </w:rPr>
      </w:pPr>
      <w:r>
        <w:rPr>
          <w:rFonts w:eastAsia="Batang"/>
          <w:sz w:val="24"/>
          <w:szCs w:val="24"/>
        </w:rPr>
        <w:t>Art. 3º - Esta Resolução entra em vigor na data de sua publicação.</w:t>
      </w:r>
    </w:p>
    <w:p w14:paraId="2275620C" w14:textId="77777777" w:rsidR="0057372F" w:rsidRDefault="0057372F" w:rsidP="0057372F">
      <w:pPr>
        <w:rPr>
          <w:rFonts w:ascii="Times New Roman" w:hAnsi="Times New Roman" w:cs="Times New Roman"/>
          <w:szCs w:val="24"/>
        </w:rPr>
      </w:pPr>
    </w:p>
    <w:p w14:paraId="0C3F327D" w14:textId="77777777" w:rsidR="0057372F" w:rsidRDefault="0057372F" w:rsidP="0057372F">
      <w:pPr>
        <w:pStyle w:val="SemEspaamento"/>
        <w:ind w:firstLine="1701"/>
        <w:jc w:val="both"/>
        <w:rPr>
          <w:rFonts w:eastAsia="Batang"/>
          <w:sz w:val="24"/>
          <w:szCs w:val="24"/>
        </w:rPr>
      </w:pPr>
      <w:r>
        <w:rPr>
          <w:rFonts w:eastAsia="Batang"/>
          <w:sz w:val="24"/>
          <w:szCs w:val="24"/>
        </w:rPr>
        <w:t>Art. 4º - Revogam-se as disposições em contrário.</w:t>
      </w:r>
    </w:p>
    <w:p w14:paraId="6F80ADDD" w14:textId="77777777" w:rsidR="0057372F" w:rsidRDefault="0057372F" w:rsidP="0057372F">
      <w:pPr>
        <w:pStyle w:val="SemEspaamento"/>
        <w:ind w:firstLine="1701"/>
        <w:jc w:val="both"/>
        <w:rPr>
          <w:rFonts w:eastAsia="Batang"/>
          <w:sz w:val="24"/>
          <w:szCs w:val="24"/>
        </w:rPr>
      </w:pPr>
    </w:p>
    <w:p w14:paraId="369AE9ED" w14:textId="4964E9B7" w:rsidR="0057372F" w:rsidRDefault="0057372F" w:rsidP="0057372F">
      <w:pPr>
        <w:pStyle w:val="SemEspaamento"/>
        <w:ind w:firstLine="1701"/>
        <w:jc w:val="both"/>
        <w:rPr>
          <w:rFonts w:eastAsia="Batang"/>
          <w:sz w:val="24"/>
          <w:szCs w:val="24"/>
        </w:rPr>
      </w:pPr>
      <w:r>
        <w:rPr>
          <w:rFonts w:eastAsia="Batang"/>
          <w:sz w:val="24"/>
          <w:szCs w:val="24"/>
        </w:rPr>
        <w:t xml:space="preserve">Sala das Sessões da Câmara Municipal de Barra do Garças-MT, em </w:t>
      </w:r>
      <w:r w:rsidR="000D7E21">
        <w:rPr>
          <w:rFonts w:eastAsia="Batang"/>
          <w:sz w:val="24"/>
          <w:szCs w:val="24"/>
        </w:rPr>
        <w:t>08</w:t>
      </w:r>
      <w:r>
        <w:rPr>
          <w:rFonts w:eastAsia="Batang"/>
          <w:sz w:val="24"/>
          <w:szCs w:val="24"/>
        </w:rPr>
        <w:t xml:space="preserve"> de agosto de 2022.</w:t>
      </w:r>
    </w:p>
    <w:p w14:paraId="700CFFA3" w14:textId="77777777" w:rsidR="0057372F" w:rsidRDefault="0057372F" w:rsidP="0057372F">
      <w:pPr>
        <w:tabs>
          <w:tab w:val="left" w:pos="2130"/>
        </w:tabs>
        <w:rPr>
          <w:rFonts w:ascii="Times New Roman" w:hAnsi="Times New Roman" w:cs="Times New Roman"/>
          <w:szCs w:val="24"/>
          <w:lang w:eastAsia="pt-BR" w:bidi="ar-SA"/>
        </w:rPr>
      </w:pPr>
      <w:r>
        <w:rPr>
          <w:rFonts w:ascii="Times New Roman" w:hAnsi="Times New Roman" w:cs="Times New Roman"/>
          <w:szCs w:val="24"/>
          <w:lang w:eastAsia="pt-BR" w:bidi="ar-SA"/>
        </w:rPr>
        <w:tab/>
      </w:r>
    </w:p>
    <w:p w14:paraId="3DB8088D" w14:textId="77777777" w:rsidR="0057372F" w:rsidRDefault="0057372F" w:rsidP="0057372F">
      <w:pPr>
        <w:tabs>
          <w:tab w:val="left" w:pos="2130"/>
        </w:tabs>
        <w:rPr>
          <w:rFonts w:ascii="Times New Roman" w:hAnsi="Times New Roman" w:cs="Times New Roman"/>
          <w:szCs w:val="24"/>
          <w:lang w:eastAsia="pt-BR" w:bidi="ar-SA"/>
        </w:rPr>
      </w:pPr>
    </w:p>
    <w:tbl>
      <w:tblPr>
        <w:tblStyle w:val="Tabelacomgrade"/>
        <w:tblW w:w="1140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6"/>
        <w:gridCol w:w="55"/>
        <w:gridCol w:w="88"/>
        <w:gridCol w:w="6281"/>
      </w:tblGrid>
      <w:tr w:rsidR="0057372F" w14:paraId="2A11A8A8" w14:textId="77777777" w:rsidTr="00735816">
        <w:trPr>
          <w:cantSplit/>
          <w:trHeight w:hRule="exact" w:val="1042"/>
        </w:trPr>
        <w:tc>
          <w:tcPr>
            <w:tcW w:w="4976" w:type="dxa"/>
            <w:tcMar>
              <w:top w:w="0" w:type="dxa"/>
              <w:left w:w="15" w:type="dxa"/>
              <w:bottom w:w="0" w:type="dxa"/>
              <w:right w:w="15" w:type="dxa"/>
            </w:tcMar>
          </w:tcPr>
          <w:p w14:paraId="582CD845" w14:textId="77777777" w:rsidR="0057372F" w:rsidRDefault="0057372F" w:rsidP="00735816">
            <w:pPr>
              <w:tabs>
                <w:tab w:val="left" w:pos="4340"/>
              </w:tabs>
              <w:jc w:val="both"/>
              <w:rPr>
                <w:rFonts w:ascii="Times New Roman" w:hAnsi="Times New Roman" w:cs="Times New Roman"/>
                <w:b/>
                <w:sz w:val="18"/>
                <w:szCs w:val="18"/>
              </w:rPr>
            </w:pPr>
          </w:p>
          <w:p w14:paraId="4B71C11B" w14:textId="77777777" w:rsidR="0057372F" w:rsidRDefault="0057372F" w:rsidP="00735816">
            <w:pPr>
              <w:jc w:val="both"/>
              <w:rPr>
                <w:rFonts w:ascii="Times New Roman" w:hAnsi="Times New Roman" w:cs="Times New Roman"/>
                <w:b/>
                <w:sz w:val="18"/>
                <w:szCs w:val="18"/>
              </w:rPr>
            </w:pPr>
          </w:p>
          <w:p w14:paraId="660A142E"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PEDRO FERREIRA DA SILVA FILHO</w:t>
            </w:r>
          </w:p>
          <w:p w14:paraId="2BB50DB7"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Vereador – PSD</w:t>
            </w:r>
          </w:p>
          <w:p w14:paraId="5BDBF9A0" w14:textId="77777777" w:rsidR="0057372F" w:rsidRDefault="0057372F" w:rsidP="00735816">
            <w:pPr>
              <w:jc w:val="both"/>
              <w:rPr>
                <w:rFonts w:ascii="Times New Roman" w:hAnsi="Times New Roman" w:cs="Times New Roman"/>
                <w:sz w:val="18"/>
                <w:szCs w:val="18"/>
                <w:lang w:eastAsia="pt-BR"/>
              </w:rPr>
            </w:pPr>
            <w:proofErr w:type="gramStart"/>
            <w:r>
              <w:rPr>
                <w:rFonts w:ascii="Times New Roman" w:hAnsi="Times New Roman" w:cs="Times New Roman"/>
                <w:sz w:val="18"/>
                <w:szCs w:val="18"/>
              </w:rPr>
              <w:t>P</w:t>
            </w:r>
            <w:r>
              <w:rPr>
                <w:rFonts w:ascii="Times New Roman" w:hAnsi="Times New Roman" w:cs="Times New Roman"/>
                <w:sz w:val="18"/>
                <w:szCs w:val="18"/>
                <w:lang w:eastAsia="pt-BR"/>
              </w:rPr>
              <w:t>residente Câmara Municipal</w:t>
            </w:r>
            <w:proofErr w:type="gramEnd"/>
            <w:r>
              <w:rPr>
                <w:rFonts w:ascii="Times New Roman" w:hAnsi="Times New Roman" w:cs="Times New Roman"/>
                <w:sz w:val="18"/>
                <w:szCs w:val="18"/>
                <w:lang w:eastAsia="pt-BR"/>
              </w:rPr>
              <w:t xml:space="preserve"> de Barra do Garças – MT</w:t>
            </w:r>
          </w:p>
          <w:p w14:paraId="2104484B" w14:textId="77777777" w:rsidR="0057372F" w:rsidRDefault="0057372F" w:rsidP="00735816">
            <w:pPr>
              <w:ind w:left="95" w:right="95"/>
              <w:jc w:val="both"/>
              <w:rPr>
                <w:rFonts w:ascii="Times New Roman" w:hAnsi="Times New Roman" w:cs="Times New Roman"/>
                <w:sz w:val="18"/>
                <w:szCs w:val="18"/>
              </w:rPr>
            </w:pPr>
          </w:p>
          <w:p w14:paraId="3C561E91" w14:textId="77777777" w:rsidR="0057372F" w:rsidRDefault="0057372F" w:rsidP="00735816">
            <w:pPr>
              <w:jc w:val="both"/>
              <w:rPr>
                <w:rFonts w:ascii="Times New Roman" w:hAnsi="Times New Roman" w:cs="Times New Roman"/>
                <w:sz w:val="18"/>
                <w:szCs w:val="18"/>
                <w:lang w:eastAsia="pt-BR"/>
              </w:rPr>
            </w:pPr>
          </w:p>
          <w:p w14:paraId="4EDF78CA" w14:textId="77777777" w:rsidR="0057372F" w:rsidRDefault="0057372F" w:rsidP="00735816">
            <w:pPr>
              <w:jc w:val="both"/>
              <w:rPr>
                <w:rFonts w:ascii="Times New Roman" w:hAnsi="Times New Roman" w:cs="Times New Roman"/>
                <w:sz w:val="18"/>
                <w:szCs w:val="18"/>
                <w:lang w:eastAsia="pt-BR"/>
              </w:rPr>
            </w:pPr>
          </w:p>
        </w:tc>
        <w:tc>
          <w:tcPr>
            <w:tcW w:w="55" w:type="dxa"/>
            <w:tcMar>
              <w:top w:w="0" w:type="dxa"/>
              <w:left w:w="15" w:type="dxa"/>
              <w:bottom w:w="0" w:type="dxa"/>
              <w:right w:w="15" w:type="dxa"/>
            </w:tcMar>
          </w:tcPr>
          <w:p w14:paraId="6E29CE99"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54E7AF07"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57328BAA" w14:textId="77777777" w:rsidR="0057372F" w:rsidRDefault="0057372F" w:rsidP="00735816">
            <w:pPr>
              <w:tabs>
                <w:tab w:val="left" w:pos="4340"/>
              </w:tabs>
              <w:jc w:val="both"/>
              <w:rPr>
                <w:rFonts w:ascii="Times New Roman" w:hAnsi="Times New Roman" w:cs="Times New Roman"/>
                <w:b/>
                <w:sz w:val="18"/>
                <w:szCs w:val="18"/>
              </w:rPr>
            </w:pPr>
          </w:p>
          <w:p w14:paraId="4924D6B8"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WANDERLI VILELA DOS SANTOS- PSB</w:t>
            </w:r>
          </w:p>
          <w:p w14:paraId="254E2225"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PSB</w:t>
            </w:r>
          </w:p>
          <w:p w14:paraId="41809BFD"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 xml:space="preserve">Presidente Comissão de Turismo </w:t>
            </w:r>
            <w:proofErr w:type="spellStart"/>
            <w:r>
              <w:rPr>
                <w:rFonts w:ascii="Times New Roman" w:hAnsi="Times New Roman" w:cs="Times New Roman"/>
                <w:sz w:val="18"/>
                <w:szCs w:val="18"/>
                <w:lang w:eastAsia="pt-BR"/>
              </w:rPr>
              <w:t>Sust</w:t>
            </w:r>
            <w:proofErr w:type="spellEnd"/>
            <w:r>
              <w:rPr>
                <w:rFonts w:ascii="Times New Roman" w:hAnsi="Times New Roman" w:cs="Times New Roman"/>
                <w:sz w:val="18"/>
                <w:szCs w:val="18"/>
                <w:lang w:eastAsia="pt-BR"/>
              </w:rPr>
              <w:t xml:space="preserve">. </w:t>
            </w:r>
            <w:proofErr w:type="gramStart"/>
            <w:r>
              <w:rPr>
                <w:rFonts w:ascii="Times New Roman" w:hAnsi="Times New Roman" w:cs="Times New Roman"/>
                <w:sz w:val="18"/>
                <w:szCs w:val="18"/>
                <w:lang w:eastAsia="pt-BR"/>
              </w:rPr>
              <w:t>e</w:t>
            </w:r>
            <w:proofErr w:type="gramEnd"/>
            <w:r>
              <w:rPr>
                <w:rFonts w:ascii="Times New Roman" w:hAnsi="Times New Roman" w:cs="Times New Roman"/>
                <w:sz w:val="18"/>
                <w:szCs w:val="18"/>
                <w:lang w:eastAsia="pt-BR"/>
              </w:rPr>
              <w:t xml:space="preserve"> Desporto</w:t>
            </w:r>
          </w:p>
          <w:p w14:paraId="7DED1BBD" w14:textId="77777777" w:rsidR="0057372F" w:rsidRDefault="0057372F" w:rsidP="00735816">
            <w:pPr>
              <w:ind w:left="95" w:right="95"/>
              <w:jc w:val="both"/>
              <w:rPr>
                <w:rFonts w:ascii="Times New Roman" w:hAnsi="Times New Roman" w:cs="Times New Roman"/>
                <w:sz w:val="18"/>
                <w:szCs w:val="18"/>
              </w:rPr>
            </w:pPr>
          </w:p>
          <w:p w14:paraId="0C4E11E8" w14:textId="77777777" w:rsidR="0057372F" w:rsidRDefault="0057372F" w:rsidP="00735816">
            <w:pPr>
              <w:ind w:right="95"/>
              <w:jc w:val="both"/>
              <w:rPr>
                <w:rFonts w:ascii="Times New Roman" w:hAnsi="Times New Roman" w:cs="Times New Roman"/>
                <w:sz w:val="18"/>
                <w:szCs w:val="18"/>
              </w:rPr>
            </w:pPr>
          </w:p>
        </w:tc>
      </w:tr>
      <w:tr w:rsidR="0057372F" w14:paraId="601275EE" w14:textId="77777777" w:rsidTr="00735816">
        <w:trPr>
          <w:cantSplit/>
          <w:trHeight w:hRule="exact" w:val="2224"/>
        </w:trPr>
        <w:tc>
          <w:tcPr>
            <w:tcW w:w="4976" w:type="dxa"/>
            <w:tcMar>
              <w:top w:w="0" w:type="dxa"/>
              <w:left w:w="15" w:type="dxa"/>
              <w:bottom w:w="0" w:type="dxa"/>
              <w:right w:w="15" w:type="dxa"/>
            </w:tcMar>
          </w:tcPr>
          <w:p w14:paraId="027FF16D" w14:textId="77777777" w:rsidR="0057372F" w:rsidRDefault="0057372F" w:rsidP="00735816">
            <w:pPr>
              <w:tabs>
                <w:tab w:val="left" w:pos="4340"/>
              </w:tabs>
              <w:jc w:val="both"/>
              <w:rPr>
                <w:rFonts w:ascii="Times New Roman" w:hAnsi="Times New Roman" w:cs="Times New Roman"/>
                <w:b/>
                <w:sz w:val="18"/>
                <w:szCs w:val="18"/>
              </w:rPr>
            </w:pPr>
          </w:p>
          <w:p w14:paraId="015DA583" w14:textId="77777777" w:rsidR="0057372F" w:rsidRDefault="0057372F" w:rsidP="00735816">
            <w:pPr>
              <w:tabs>
                <w:tab w:val="left" w:pos="4340"/>
              </w:tabs>
              <w:jc w:val="both"/>
              <w:rPr>
                <w:rFonts w:ascii="Times New Roman" w:hAnsi="Times New Roman" w:cs="Times New Roman"/>
                <w:b/>
                <w:sz w:val="18"/>
                <w:szCs w:val="18"/>
              </w:rPr>
            </w:pPr>
          </w:p>
          <w:p w14:paraId="00A34DF1" w14:textId="77777777" w:rsidR="0057372F" w:rsidRDefault="0057372F" w:rsidP="00735816">
            <w:pPr>
              <w:tabs>
                <w:tab w:val="left" w:pos="4340"/>
              </w:tabs>
              <w:jc w:val="both"/>
              <w:rPr>
                <w:rFonts w:ascii="Times New Roman" w:hAnsi="Times New Roman" w:cs="Times New Roman"/>
                <w:b/>
                <w:sz w:val="18"/>
                <w:szCs w:val="18"/>
              </w:rPr>
            </w:pPr>
          </w:p>
          <w:p w14:paraId="13F1B545" w14:textId="77777777" w:rsidR="0057372F" w:rsidRDefault="0057372F" w:rsidP="00735816">
            <w:pPr>
              <w:tabs>
                <w:tab w:val="left" w:pos="4340"/>
              </w:tabs>
              <w:jc w:val="both"/>
              <w:rPr>
                <w:rFonts w:ascii="Times New Roman" w:hAnsi="Times New Roman" w:cs="Times New Roman"/>
                <w:b/>
                <w:sz w:val="18"/>
                <w:szCs w:val="18"/>
              </w:rPr>
            </w:pPr>
          </w:p>
          <w:p w14:paraId="3AC3CA8D"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 xml:space="preserve">Dr. JAIME RODRIGUES NETO </w:t>
            </w:r>
          </w:p>
          <w:p w14:paraId="043E4EE3"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MDB</w:t>
            </w:r>
          </w:p>
          <w:p w14:paraId="656500FA"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Relator Comissão de Turismo Sustentabilidade e Desporto</w:t>
            </w:r>
          </w:p>
          <w:p w14:paraId="6EE35E98" w14:textId="77777777" w:rsidR="0057372F" w:rsidRDefault="0057372F" w:rsidP="00735816">
            <w:pPr>
              <w:ind w:left="95" w:right="95"/>
              <w:jc w:val="both"/>
              <w:rPr>
                <w:rFonts w:ascii="Times New Roman" w:hAnsi="Times New Roman" w:cs="Times New Roman"/>
                <w:sz w:val="18"/>
                <w:szCs w:val="18"/>
              </w:rPr>
            </w:pPr>
          </w:p>
        </w:tc>
        <w:tc>
          <w:tcPr>
            <w:tcW w:w="55" w:type="dxa"/>
            <w:tcMar>
              <w:top w:w="0" w:type="dxa"/>
              <w:left w:w="15" w:type="dxa"/>
              <w:bottom w:w="0" w:type="dxa"/>
              <w:right w:w="15" w:type="dxa"/>
            </w:tcMar>
          </w:tcPr>
          <w:p w14:paraId="23B0DD04"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531B963A"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645F1C9D" w14:textId="77777777" w:rsidR="0057372F" w:rsidRDefault="0057372F" w:rsidP="00735816">
            <w:pPr>
              <w:jc w:val="both"/>
              <w:rPr>
                <w:rFonts w:ascii="Times New Roman" w:hAnsi="Times New Roman" w:cs="Times New Roman"/>
                <w:b/>
                <w:sz w:val="18"/>
                <w:szCs w:val="18"/>
              </w:rPr>
            </w:pPr>
          </w:p>
          <w:p w14:paraId="2FD9A24E" w14:textId="77777777" w:rsidR="0057372F" w:rsidRDefault="0057372F" w:rsidP="00735816">
            <w:pPr>
              <w:jc w:val="both"/>
              <w:rPr>
                <w:rFonts w:ascii="Times New Roman" w:hAnsi="Times New Roman" w:cs="Times New Roman"/>
                <w:b/>
                <w:sz w:val="18"/>
                <w:szCs w:val="18"/>
              </w:rPr>
            </w:pPr>
          </w:p>
          <w:p w14:paraId="4B345A0F" w14:textId="77777777" w:rsidR="0057372F" w:rsidRDefault="0057372F" w:rsidP="00735816">
            <w:pPr>
              <w:jc w:val="both"/>
              <w:rPr>
                <w:rFonts w:ascii="Times New Roman" w:hAnsi="Times New Roman" w:cs="Times New Roman"/>
                <w:b/>
                <w:sz w:val="18"/>
                <w:szCs w:val="18"/>
              </w:rPr>
            </w:pPr>
          </w:p>
          <w:p w14:paraId="326FD57B" w14:textId="77777777" w:rsidR="0057372F" w:rsidRDefault="0057372F" w:rsidP="00735816">
            <w:pPr>
              <w:jc w:val="both"/>
              <w:rPr>
                <w:rFonts w:ascii="Times New Roman" w:hAnsi="Times New Roman" w:cs="Times New Roman"/>
                <w:b/>
                <w:sz w:val="18"/>
                <w:szCs w:val="18"/>
              </w:rPr>
            </w:pPr>
          </w:p>
          <w:p w14:paraId="075D95F8"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Dr. GERALMINO ALVES R. NETO</w:t>
            </w:r>
          </w:p>
          <w:p w14:paraId="2C4F0D1B"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PSB</w:t>
            </w:r>
          </w:p>
          <w:p w14:paraId="6FB69F9E"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Membro da Comissão de Economia e Finanças</w:t>
            </w:r>
          </w:p>
          <w:p w14:paraId="4C16764B" w14:textId="77777777" w:rsidR="0057372F" w:rsidRDefault="0057372F" w:rsidP="00735816">
            <w:pPr>
              <w:ind w:left="95" w:right="95"/>
              <w:jc w:val="both"/>
              <w:rPr>
                <w:rFonts w:ascii="Times New Roman" w:hAnsi="Times New Roman" w:cs="Times New Roman"/>
                <w:sz w:val="18"/>
                <w:szCs w:val="18"/>
              </w:rPr>
            </w:pPr>
          </w:p>
          <w:p w14:paraId="14C50BDE" w14:textId="77777777" w:rsidR="0057372F" w:rsidRDefault="0057372F" w:rsidP="00735816">
            <w:pPr>
              <w:ind w:left="95" w:right="95"/>
              <w:jc w:val="both"/>
              <w:rPr>
                <w:rFonts w:ascii="Times New Roman" w:hAnsi="Times New Roman" w:cs="Times New Roman"/>
                <w:sz w:val="18"/>
                <w:szCs w:val="18"/>
              </w:rPr>
            </w:pPr>
          </w:p>
          <w:p w14:paraId="6664F759" w14:textId="77777777" w:rsidR="0057372F" w:rsidRDefault="0057372F" w:rsidP="00735816">
            <w:pPr>
              <w:ind w:left="95" w:right="95"/>
              <w:jc w:val="both"/>
              <w:rPr>
                <w:rFonts w:ascii="Times New Roman" w:hAnsi="Times New Roman" w:cs="Times New Roman"/>
                <w:sz w:val="18"/>
                <w:szCs w:val="18"/>
              </w:rPr>
            </w:pPr>
          </w:p>
          <w:p w14:paraId="4A71F7E9" w14:textId="77777777" w:rsidR="0057372F" w:rsidRDefault="0057372F" w:rsidP="00735816">
            <w:pPr>
              <w:ind w:left="95" w:right="95"/>
              <w:jc w:val="both"/>
              <w:rPr>
                <w:rFonts w:ascii="Times New Roman" w:hAnsi="Times New Roman" w:cs="Times New Roman"/>
                <w:sz w:val="18"/>
                <w:szCs w:val="18"/>
              </w:rPr>
            </w:pPr>
          </w:p>
          <w:p w14:paraId="114072AD" w14:textId="77777777" w:rsidR="0057372F" w:rsidRDefault="0057372F" w:rsidP="00735816">
            <w:pPr>
              <w:ind w:left="95" w:right="95"/>
              <w:jc w:val="both"/>
              <w:rPr>
                <w:rFonts w:ascii="Times New Roman" w:hAnsi="Times New Roman" w:cs="Times New Roman"/>
                <w:sz w:val="18"/>
                <w:szCs w:val="18"/>
              </w:rPr>
            </w:pPr>
          </w:p>
          <w:p w14:paraId="707BFFD5" w14:textId="77777777" w:rsidR="0057372F" w:rsidRDefault="0057372F" w:rsidP="00735816">
            <w:pPr>
              <w:ind w:left="95" w:right="95"/>
              <w:jc w:val="both"/>
              <w:rPr>
                <w:rFonts w:ascii="Times New Roman" w:hAnsi="Times New Roman" w:cs="Times New Roman"/>
                <w:sz w:val="18"/>
                <w:szCs w:val="18"/>
              </w:rPr>
            </w:pPr>
          </w:p>
        </w:tc>
      </w:tr>
      <w:tr w:rsidR="0057372F" w14:paraId="2F5B1377" w14:textId="77777777" w:rsidTr="00735816">
        <w:trPr>
          <w:cantSplit/>
          <w:trHeight w:hRule="exact" w:val="114"/>
        </w:trPr>
        <w:tc>
          <w:tcPr>
            <w:tcW w:w="4976" w:type="dxa"/>
            <w:tcMar>
              <w:top w:w="0" w:type="dxa"/>
              <w:left w:w="15" w:type="dxa"/>
              <w:bottom w:w="0" w:type="dxa"/>
              <w:right w:w="15" w:type="dxa"/>
            </w:tcMar>
          </w:tcPr>
          <w:p w14:paraId="3F430680" w14:textId="77777777" w:rsidR="0057372F" w:rsidRDefault="0057372F" w:rsidP="00735816">
            <w:pPr>
              <w:tabs>
                <w:tab w:val="left" w:pos="4340"/>
              </w:tabs>
              <w:jc w:val="both"/>
              <w:rPr>
                <w:rFonts w:ascii="Times New Roman" w:hAnsi="Times New Roman" w:cs="Times New Roman"/>
                <w:b/>
                <w:sz w:val="18"/>
                <w:szCs w:val="18"/>
              </w:rPr>
            </w:pPr>
          </w:p>
        </w:tc>
        <w:tc>
          <w:tcPr>
            <w:tcW w:w="55" w:type="dxa"/>
            <w:tcMar>
              <w:top w:w="0" w:type="dxa"/>
              <w:left w:w="15" w:type="dxa"/>
              <w:bottom w:w="0" w:type="dxa"/>
              <w:right w:w="15" w:type="dxa"/>
            </w:tcMar>
          </w:tcPr>
          <w:p w14:paraId="095D2A94"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56372D95"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1DDC815A" w14:textId="77777777" w:rsidR="0057372F" w:rsidRDefault="0057372F" w:rsidP="00735816">
            <w:pPr>
              <w:tabs>
                <w:tab w:val="left" w:pos="4340"/>
              </w:tabs>
              <w:jc w:val="both"/>
              <w:rPr>
                <w:rFonts w:ascii="Times New Roman" w:hAnsi="Times New Roman" w:cs="Times New Roman"/>
                <w:b/>
                <w:sz w:val="18"/>
                <w:szCs w:val="18"/>
              </w:rPr>
            </w:pPr>
          </w:p>
        </w:tc>
      </w:tr>
      <w:tr w:rsidR="0057372F" w14:paraId="2BB47A3E" w14:textId="77777777" w:rsidTr="00735816">
        <w:trPr>
          <w:cantSplit/>
          <w:trHeight w:hRule="exact" w:val="1432"/>
        </w:trPr>
        <w:tc>
          <w:tcPr>
            <w:tcW w:w="4976" w:type="dxa"/>
            <w:tcMar>
              <w:top w:w="0" w:type="dxa"/>
              <w:left w:w="15" w:type="dxa"/>
              <w:bottom w:w="0" w:type="dxa"/>
              <w:right w:w="15" w:type="dxa"/>
            </w:tcMar>
          </w:tcPr>
          <w:p w14:paraId="540697CB" w14:textId="77777777" w:rsidR="0057372F" w:rsidRDefault="0057372F" w:rsidP="00735816">
            <w:pPr>
              <w:tabs>
                <w:tab w:val="left" w:pos="4340"/>
              </w:tabs>
              <w:jc w:val="both"/>
              <w:rPr>
                <w:rFonts w:ascii="Times New Roman" w:hAnsi="Times New Roman" w:cs="Times New Roman"/>
                <w:b/>
                <w:sz w:val="18"/>
                <w:szCs w:val="18"/>
              </w:rPr>
            </w:pPr>
          </w:p>
          <w:p w14:paraId="1BFA1F3D"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Dr. JAIRO GEHM</w:t>
            </w:r>
          </w:p>
          <w:p w14:paraId="658D2E7D"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PRTB</w:t>
            </w:r>
          </w:p>
          <w:p w14:paraId="743D6E9D"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Presidente Comissão de Constituição, Justiça e Redação</w:t>
            </w:r>
          </w:p>
          <w:p w14:paraId="73C96AE1" w14:textId="77777777" w:rsidR="0057372F" w:rsidRDefault="0057372F" w:rsidP="00735816">
            <w:pPr>
              <w:jc w:val="both"/>
              <w:rPr>
                <w:rFonts w:ascii="Times New Roman" w:hAnsi="Times New Roman" w:cs="Times New Roman"/>
                <w:sz w:val="18"/>
                <w:szCs w:val="18"/>
                <w:lang w:eastAsia="pt-BR"/>
              </w:rPr>
            </w:pPr>
          </w:p>
          <w:p w14:paraId="11161EAB" w14:textId="77777777" w:rsidR="0057372F" w:rsidRDefault="0057372F" w:rsidP="00735816">
            <w:pPr>
              <w:jc w:val="both"/>
              <w:rPr>
                <w:rFonts w:ascii="Times New Roman" w:hAnsi="Times New Roman" w:cs="Times New Roman"/>
                <w:sz w:val="18"/>
                <w:szCs w:val="18"/>
                <w:lang w:eastAsia="pt-BR"/>
              </w:rPr>
            </w:pPr>
          </w:p>
          <w:p w14:paraId="18A35360" w14:textId="77777777" w:rsidR="0057372F" w:rsidRDefault="0057372F" w:rsidP="00735816">
            <w:pPr>
              <w:jc w:val="both"/>
              <w:rPr>
                <w:rFonts w:ascii="Times New Roman" w:hAnsi="Times New Roman" w:cs="Times New Roman"/>
                <w:sz w:val="18"/>
                <w:szCs w:val="18"/>
                <w:lang w:eastAsia="pt-BR"/>
              </w:rPr>
            </w:pPr>
          </w:p>
          <w:p w14:paraId="4CC247C4" w14:textId="77777777" w:rsidR="0057372F" w:rsidRDefault="0057372F" w:rsidP="00735816">
            <w:pPr>
              <w:jc w:val="both"/>
              <w:rPr>
                <w:rFonts w:ascii="Times New Roman" w:hAnsi="Times New Roman" w:cs="Times New Roman"/>
                <w:sz w:val="18"/>
                <w:szCs w:val="18"/>
                <w:lang w:eastAsia="pt-BR"/>
              </w:rPr>
            </w:pPr>
          </w:p>
          <w:p w14:paraId="54480564" w14:textId="77777777" w:rsidR="0057372F" w:rsidRDefault="0057372F" w:rsidP="00735816">
            <w:pPr>
              <w:jc w:val="both"/>
              <w:rPr>
                <w:rFonts w:ascii="Times New Roman" w:hAnsi="Times New Roman" w:cs="Times New Roman"/>
                <w:sz w:val="18"/>
                <w:szCs w:val="18"/>
                <w:lang w:eastAsia="pt-BR"/>
              </w:rPr>
            </w:pPr>
          </w:p>
          <w:p w14:paraId="6A03A956" w14:textId="77777777" w:rsidR="0057372F" w:rsidRDefault="0057372F" w:rsidP="00735816">
            <w:pPr>
              <w:jc w:val="both"/>
              <w:rPr>
                <w:rFonts w:ascii="Times New Roman" w:hAnsi="Times New Roman" w:cs="Times New Roman"/>
                <w:sz w:val="18"/>
                <w:szCs w:val="18"/>
                <w:lang w:eastAsia="pt-BR"/>
              </w:rPr>
            </w:pPr>
          </w:p>
        </w:tc>
        <w:tc>
          <w:tcPr>
            <w:tcW w:w="55" w:type="dxa"/>
            <w:tcMar>
              <w:top w:w="0" w:type="dxa"/>
              <w:left w:w="15" w:type="dxa"/>
              <w:bottom w:w="0" w:type="dxa"/>
              <w:right w:w="15" w:type="dxa"/>
            </w:tcMar>
          </w:tcPr>
          <w:p w14:paraId="29844A8B"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532C8B77"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6EEF2D51" w14:textId="77777777" w:rsidR="0057372F" w:rsidRDefault="0057372F" w:rsidP="00735816">
            <w:pPr>
              <w:tabs>
                <w:tab w:val="left" w:pos="4340"/>
              </w:tabs>
              <w:jc w:val="both"/>
              <w:rPr>
                <w:rFonts w:ascii="Times New Roman" w:hAnsi="Times New Roman" w:cs="Times New Roman"/>
                <w:b/>
                <w:sz w:val="18"/>
                <w:szCs w:val="18"/>
              </w:rPr>
            </w:pPr>
          </w:p>
          <w:p w14:paraId="68AA7B81"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MURILO VALOES METELLO</w:t>
            </w:r>
          </w:p>
          <w:p w14:paraId="6F50E019"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REPUBLICANO</w:t>
            </w:r>
          </w:p>
          <w:p w14:paraId="0CB20FED" w14:textId="77777777" w:rsidR="0057372F" w:rsidRDefault="0057372F" w:rsidP="00735816">
            <w:pPr>
              <w:jc w:val="both"/>
              <w:rPr>
                <w:rFonts w:ascii="Times New Roman" w:hAnsi="Times New Roman" w:cs="Times New Roman"/>
                <w:sz w:val="18"/>
                <w:szCs w:val="18"/>
              </w:rPr>
            </w:pPr>
            <w:r>
              <w:rPr>
                <w:rFonts w:ascii="Times New Roman" w:hAnsi="Times New Roman" w:cs="Times New Roman"/>
                <w:sz w:val="18"/>
                <w:szCs w:val="18"/>
              </w:rPr>
              <w:t>Vogal da Comissão de Constituição, Justiça e Redação</w:t>
            </w:r>
          </w:p>
          <w:p w14:paraId="2619BFDB" w14:textId="77777777" w:rsidR="0057372F" w:rsidRDefault="0057372F" w:rsidP="00735816">
            <w:pPr>
              <w:ind w:left="95" w:right="95"/>
              <w:jc w:val="both"/>
              <w:rPr>
                <w:rFonts w:ascii="Times New Roman" w:hAnsi="Times New Roman" w:cs="Times New Roman"/>
                <w:sz w:val="18"/>
                <w:szCs w:val="18"/>
              </w:rPr>
            </w:pPr>
          </w:p>
          <w:p w14:paraId="44E1F658" w14:textId="77777777" w:rsidR="0057372F" w:rsidRDefault="0057372F" w:rsidP="00735816">
            <w:pPr>
              <w:ind w:left="95" w:right="95"/>
              <w:jc w:val="both"/>
              <w:rPr>
                <w:rFonts w:ascii="Times New Roman" w:hAnsi="Times New Roman" w:cs="Times New Roman"/>
                <w:sz w:val="18"/>
                <w:szCs w:val="18"/>
              </w:rPr>
            </w:pPr>
          </w:p>
        </w:tc>
      </w:tr>
      <w:tr w:rsidR="0057372F" w14:paraId="4A87E374" w14:textId="77777777" w:rsidTr="00735816">
        <w:trPr>
          <w:cantSplit/>
          <w:trHeight w:hRule="exact" w:val="1990"/>
        </w:trPr>
        <w:tc>
          <w:tcPr>
            <w:tcW w:w="4976" w:type="dxa"/>
            <w:tcMar>
              <w:top w:w="0" w:type="dxa"/>
              <w:left w:w="15" w:type="dxa"/>
              <w:bottom w:w="0" w:type="dxa"/>
              <w:right w:w="15" w:type="dxa"/>
            </w:tcMar>
          </w:tcPr>
          <w:p w14:paraId="45C2620F" w14:textId="77777777" w:rsidR="0057372F" w:rsidRDefault="0057372F" w:rsidP="00735816">
            <w:pPr>
              <w:jc w:val="both"/>
              <w:rPr>
                <w:rFonts w:ascii="Times New Roman" w:hAnsi="Times New Roman" w:cs="Times New Roman"/>
                <w:b/>
                <w:sz w:val="18"/>
                <w:szCs w:val="18"/>
                <w:lang w:eastAsia="pt-BR"/>
              </w:rPr>
            </w:pPr>
          </w:p>
          <w:p w14:paraId="4D38A281" w14:textId="77777777" w:rsidR="0057372F" w:rsidRDefault="0057372F" w:rsidP="00735816">
            <w:pPr>
              <w:jc w:val="both"/>
              <w:rPr>
                <w:rFonts w:ascii="Times New Roman" w:hAnsi="Times New Roman" w:cs="Times New Roman"/>
                <w:b/>
                <w:sz w:val="18"/>
                <w:szCs w:val="18"/>
                <w:lang w:eastAsia="pt-BR"/>
              </w:rPr>
            </w:pPr>
          </w:p>
          <w:p w14:paraId="10BF0C87" w14:textId="77777777" w:rsidR="0057372F" w:rsidRDefault="0057372F" w:rsidP="00735816">
            <w:pPr>
              <w:jc w:val="both"/>
              <w:rPr>
                <w:rFonts w:ascii="Times New Roman" w:hAnsi="Times New Roman" w:cs="Times New Roman"/>
                <w:b/>
                <w:sz w:val="18"/>
                <w:szCs w:val="18"/>
                <w:lang w:eastAsia="pt-BR"/>
              </w:rPr>
            </w:pPr>
            <w:r>
              <w:rPr>
                <w:rFonts w:ascii="Times New Roman" w:hAnsi="Times New Roman" w:cs="Times New Roman"/>
                <w:b/>
                <w:sz w:val="18"/>
                <w:szCs w:val="18"/>
                <w:lang w:eastAsia="pt-BR"/>
              </w:rPr>
              <w:t>CARPEGIANE GONZAGA DA SILVA LIONES</w:t>
            </w:r>
          </w:p>
          <w:p w14:paraId="0C504C78" w14:textId="77777777" w:rsidR="0057372F" w:rsidRDefault="0057372F" w:rsidP="00735816">
            <w:pPr>
              <w:jc w:val="both"/>
              <w:rPr>
                <w:rFonts w:ascii="Times New Roman" w:hAnsi="Times New Roman" w:cs="Times New Roman"/>
                <w:b/>
                <w:sz w:val="18"/>
                <w:szCs w:val="18"/>
                <w:lang w:eastAsia="pt-BR"/>
              </w:rPr>
            </w:pPr>
            <w:r>
              <w:rPr>
                <w:rFonts w:ascii="Times New Roman" w:hAnsi="Times New Roman" w:cs="Times New Roman"/>
                <w:b/>
                <w:sz w:val="18"/>
                <w:szCs w:val="18"/>
              </w:rPr>
              <w:t>Vereador</w:t>
            </w:r>
            <w:r>
              <w:rPr>
                <w:rFonts w:ascii="Times New Roman" w:hAnsi="Times New Roman" w:cs="Times New Roman"/>
                <w:b/>
                <w:sz w:val="18"/>
                <w:szCs w:val="18"/>
                <w:lang w:eastAsia="pt-BR"/>
              </w:rPr>
              <w:t xml:space="preserve"> – PSB</w:t>
            </w:r>
          </w:p>
          <w:p w14:paraId="7F925E9F" w14:textId="77777777" w:rsidR="0057372F" w:rsidRDefault="0057372F" w:rsidP="00735816">
            <w:pPr>
              <w:jc w:val="both"/>
              <w:rPr>
                <w:rFonts w:ascii="Times New Roman" w:hAnsi="Times New Roman" w:cs="Times New Roman"/>
                <w:sz w:val="18"/>
                <w:szCs w:val="18"/>
                <w:lang w:bidi="pt-PT"/>
              </w:rPr>
            </w:pPr>
            <w:r>
              <w:rPr>
                <w:rFonts w:ascii="Times New Roman" w:hAnsi="Times New Roman" w:cs="Times New Roman"/>
                <w:sz w:val="18"/>
                <w:szCs w:val="18"/>
                <w:lang w:eastAsia="pt-BR"/>
              </w:rPr>
              <w:t xml:space="preserve">Vogal Comissão de Obras </w:t>
            </w:r>
            <w:proofErr w:type="spellStart"/>
            <w:r>
              <w:rPr>
                <w:rFonts w:ascii="Times New Roman" w:hAnsi="Times New Roman" w:cs="Times New Roman"/>
                <w:sz w:val="18"/>
                <w:szCs w:val="18"/>
                <w:lang w:eastAsia="pt-BR"/>
              </w:rPr>
              <w:t>Púb</w:t>
            </w:r>
            <w:proofErr w:type="spellEnd"/>
            <w:r>
              <w:rPr>
                <w:rFonts w:ascii="Times New Roman" w:hAnsi="Times New Roman" w:cs="Times New Roman"/>
                <w:sz w:val="18"/>
                <w:szCs w:val="18"/>
                <w:lang w:eastAsia="pt-BR"/>
              </w:rPr>
              <w:t>. Transporte, Comunicação Social e Meio Ambiente</w:t>
            </w:r>
          </w:p>
          <w:p w14:paraId="2D450175" w14:textId="77777777" w:rsidR="0057372F" w:rsidRDefault="0057372F" w:rsidP="00735816">
            <w:pPr>
              <w:ind w:left="95" w:right="95"/>
              <w:jc w:val="both"/>
              <w:rPr>
                <w:rFonts w:ascii="Times New Roman" w:hAnsi="Times New Roman" w:cs="Times New Roman"/>
                <w:sz w:val="18"/>
                <w:szCs w:val="18"/>
              </w:rPr>
            </w:pPr>
          </w:p>
        </w:tc>
        <w:tc>
          <w:tcPr>
            <w:tcW w:w="55" w:type="dxa"/>
            <w:tcMar>
              <w:top w:w="0" w:type="dxa"/>
              <w:left w:w="15" w:type="dxa"/>
              <w:bottom w:w="0" w:type="dxa"/>
              <w:right w:w="15" w:type="dxa"/>
            </w:tcMar>
          </w:tcPr>
          <w:p w14:paraId="4B55BD8B"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335567BF" w14:textId="77777777" w:rsidR="0057372F" w:rsidRDefault="0057372F" w:rsidP="00735816">
            <w:pPr>
              <w:tabs>
                <w:tab w:val="left" w:pos="4340"/>
              </w:tabs>
              <w:jc w:val="both"/>
              <w:rPr>
                <w:rFonts w:ascii="Times New Roman" w:hAnsi="Times New Roman" w:cs="Times New Roman"/>
                <w:b/>
                <w:sz w:val="18"/>
                <w:szCs w:val="18"/>
              </w:rPr>
            </w:pPr>
          </w:p>
        </w:tc>
        <w:tc>
          <w:tcPr>
            <w:tcW w:w="6281" w:type="dxa"/>
            <w:tcMar>
              <w:top w:w="0" w:type="dxa"/>
              <w:left w:w="15" w:type="dxa"/>
              <w:bottom w:w="0" w:type="dxa"/>
              <w:right w:w="15" w:type="dxa"/>
            </w:tcMar>
          </w:tcPr>
          <w:p w14:paraId="6E79D397" w14:textId="77777777" w:rsidR="0057372F" w:rsidRDefault="0057372F" w:rsidP="00735816">
            <w:pPr>
              <w:tabs>
                <w:tab w:val="left" w:pos="4340"/>
              </w:tabs>
              <w:jc w:val="both"/>
              <w:rPr>
                <w:rFonts w:ascii="Times New Roman" w:hAnsi="Times New Roman" w:cs="Times New Roman"/>
                <w:b/>
                <w:sz w:val="18"/>
                <w:szCs w:val="18"/>
              </w:rPr>
            </w:pPr>
          </w:p>
          <w:p w14:paraId="52B73374" w14:textId="77777777" w:rsidR="0057372F" w:rsidRDefault="0057372F" w:rsidP="00735816">
            <w:pPr>
              <w:tabs>
                <w:tab w:val="left" w:pos="4340"/>
              </w:tabs>
              <w:jc w:val="both"/>
              <w:rPr>
                <w:rFonts w:ascii="Times New Roman" w:hAnsi="Times New Roman" w:cs="Times New Roman"/>
                <w:b/>
                <w:sz w:val="18"/>
                <w:szCs w:val="18"/>
              </w:rPr>
            </w:pPr>
          </w:p>
          <w:p w14:paraId="593DBCAF"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HADEILTON TANNER ARAÚJO</w:t>
            </w:r>
          </w:p>
          <w:p w14:paraId="307C73B8"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PSD</w:t>
            </w:r>
          </w:p>
          <w:p w14:paraId="31703422" w14:textId="77777777" w:rsidR="0057372F" w:rsidRDefault="0057372F" w:rsidP="00735816">
            <w:pPr>
              <w:jc w:val="both"/>
              <w:rPr>
                <w:rFonts w:ascii="Times New Roman" w:hAnsi="Times New Roman" w:cs="Times New Roman"/>
                <w:sz w:val="18"/>
                <w:szCs w:val="18"/>
              </w:rPr>
            </w:pPr>
            <w:r>
              <w:rPr>
                <w:rFonts w:ascii="Times New Roman" w:hAnsi="Times New Roman" w:cs="Times New Roman"/>
                <w:sz w:val="18"/>
                <w:szCs w:val="18"/>
                <w:lang w:eastAsia="pt-BR"/>
              </w:rPr>
              <w:t>Relator da Comissão de Economia e Finanças</w:t>
            </w:r>
          </w:p>
          <w:p w14:paraId="388CD179" w14:textId="77777777" w:rsidR="0057372F" w:rsidRDefault="0057372F" w:rsidP="00735816">
            <w:pPr>
              <w:tabs>
                <w:tab w:val="left" w:pos="4340"/>
              </w:tabs>
              <w:jc w:val="both"/>
              <w:rPr>
                <w:rFonts w:ascii="Times New Roman" w:hAnsi="Times New Roman" w:cs="Times New Roman"/>
                <w:b/>
                <w:sz w:val="18"/>
                <w:szCs w:val="18"/>
              </w:rPr>
            </w:pPr>
          </w:p>
          <w:p w14:paraId="0D4CCFA0" w14:textId="77777777" w:rsidR="0057372F" w:rsidRDefault="0057372F" w:rsidP="00735816">
            <w:pPr>
              <w:tabs>
                <w:tab w:val="left" w:pos="4340"/>
              </w:tabs>
              <w:jc w:val="both"/>
              <w:rPr>
                <w:rFonts w:ascii="Times New Roman" w:hAnsi="Times New Roman" w:cs="Times New Roman"/>
                <w:b/>
                <w:sz w:val="18"/>
                <w:szCs w:val="18"/>
              </w:rPr>
            </w:pPr>
          </w:p>
          <w:p w14:paraId="56C5D73C" w14:textId="77777777" w:rsidR="0057372F" w:rsidRDefault="0057372F" w:rsidP="00735816">
            <w:pPr>
              <w:tabs>
                <w:tab w:val="left" w:pos="4340"/>
              </w:tabs>
              <w:jc w:val="both"/>
              <w:rPr>
                <w:rFonts w:ascii="Times New Roman" w:hAnsi="Times New Roman" w:cs="Times New Roman"/>
                <w:b/>
                <w:sz w:val="18"/>
                <w:szCs w:val="18"/>
              </w:rPr>
            </w:pPr>
          </w:p>
          <w:p w14:paraId="7EDEF5C8" w14:textId="77777777" w:rsidR="0057372F" w:rsidRDefault="0057372F" w:rsidP="00735816">
            <w:pPr>
              <w:tabs>
                <w:tab w:val="left" w:pos="4340"/>
              </w:tabs>
              <w:jc w:val="both"/>
              <w:rPr>
                <w:rFonts w:ascii="Times New Roman" w:hAnsi="Times New Roman" w:cs="Times New Roman"/>
                <w:b/>
                <w:sz w:val="18"/>
                <w:szCs w:val="18"/>
              </w:rPr>
            </w:pPr>
          </w:p>
        </w:tc>
      </w:tr>
      <w:tr w:rsidR="0057372F" w14:paraId="0CEA8574" w14:textId="77777777" w:rsidTr="00735816">
        <w:trPr>
          <w:cantSplit/>
          <w:trHeight w:hRule="exact" w:val="1922"/>
        </w:trPr>
        <w:tc>
          <w:tcPr>
            <w:tcW w:w="4976" w:type="dxa"/>
            <w:tcMar>
              <w:top w:w="0" w:type="dxa"/>
              <w:left w:w="15" w:type="dxa"/>
              <w:bottom w:w="0" w:type="dxa"/>
              <w:right w:w="15" w:type="dxa"/>
            </w:tcMar>
          </w:tcPr>
          <w:p w14:paraId="5A2DC543" w14:textId="77777777" w:rsidR="0057372F" w:rsidRDefault="0057372F" w:rsidP="00735816">
            <w:pPr>
              <w:tabs>
                <w:tab w:val="left" w:pos="4340"/>
              </w:tabs>
              <w:jc w:val="both"/>
              <w:rPr>
                <w:rFonts w:ascii="Times New Roman" w:hAnsi="Times New Roman" w:cs="Times New Roman"/>
                <w:b/>
                <w:sz w:val="18"/>
                <w:szCs w:val="18"/>
              </w:rPr>
            </w:pPr>
          </w:p>
          <w:p w14:paraId="28F5794D"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Dr. FLORIZAN LUIZ ESTEVES</w:t>
            </w:r>
          </w:p>
          <w:p w14:paraId="6C3B5044"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 xml:space="preserve">Vereador – </w:t>
            </w:r>
            <w:proofErr w:type="gramStart"/>
            <w:r>
              <w:rPr>
                <w:rFonts w:ascii="Times New Roman" w:hAnsi="Times New Roman" w:cs="Times New Roman"/>
                <w:b/>
                <w:sz w:val="18"/>
                <w:szCs w:val="18"/>
              </w:rPr>
              <w:t>PROS</w:t>
            </w:r>
            <w:proofErr w:type="gramEnd"/>
          </w:p>
          <w:p w14:paraId="3A8343FA"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Presidente Comissão de Edu. Cultura, Saúde, Assistência Social e Defesa da Mulher</w:t>
            </w:r>
          </w:p>
          <w:p w14:paraId="58D3B0A6" w14:textId="77777777" w:rsidR="0057372F" w:rsidRDefault="0057372F" w:rsidP="00735816">
            <w:pPr>
              <w:ind w:left="95" w:right="95"/>
              <w:jc w:val="both"/>
              <w:rPr>
                <w:rFonts w:ascii="Times New Roman" w:hAnsi="Times New Roman" w:cs="Times New Roman"/>
                <w:sz w:val="18"/>
                <w:szCs w:val="18"/>
              </w:rPr>
            </w:pPr>
          </w:p>
        </w:tc>
        <w:tc>
          <w:tcPr>
            <w:tcW w:w="55" w:type="dxa"/>
            <w:tcMar>
              <w:top w:w="0" w:type="dxa"/>
              <w:left w:w="15" w:type="dxa"/>
              <w:bottom w:w="0" w:type="dxa"/>
              <w:right w:w="15" w:type="dxa"/>
            </w:tcMar>
          </w:tcPr>
          <w:p w14:paraId="4C2CC08C"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6BE39871"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155C223C"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Dr. JOSÉ MARIA ALVES VILAR</w:t>
            </w:r>
          </w:p>
          <w:p w14:paraId="0A9A22F4"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Vereador - DEM</w:t>
            </w:r>
          </w:p>
          <w:p w14:paraId="563BA53C"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 xml:space="preserve">Relator da Comissão de Edu. Cul. Saúde, Assistência Social e </w:t>
            </w:r>
          </w:p>
          <w:p w14:paraId="493ECA49"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Defesa da Mulher</w:t>
            </w:r>
          </w:p>
          <w:p w14:paraId="08E3240C" w14:textId="77777777" w:rsidR="0057372F" w:rsidRDefault="0057372F" w:rsidP="00735816">
            <w:pPr>
              <w:ind w:left="95" w:right="95"/>
              <w:jc w:val="both"/>
              <w:rPr>
                <w:rFonts w:ascii="Times New Roman" w:hAnsi="Times New Roman" w:cs="Times New Roman"/>
                <w:sz w:val="18"/>
                <w:szCs w:val="18"/>
              </w:rPr>
            </w:pPr>
          </w:p>
        </w:tc>
      </w:tr>
      <w:tr w:rsidR="0057372F" w14:paraId="33ACF6E9" w14:textId="77777777" w:rsidTr="00735816">
        <w:trPr>
          <w:cantSplit/>
          <w:trHeight w:hRule="exact" w:val="2052"/>
        </w:trPr>
        <w:tc>
          <w:tcPr>
            <w:tcW w:w="4976" w:type="dxa"/>
            <w:tcMar>
              <w:top w:w="0" w:type="dxa"/>
              <w:left w:w="15" w:type="dxa"/>
              <w:bottom w:w="0" w:type="dxa"/>
              <w:right w:w="15" w:type="dxa"/>
            </w:tcMar>
          </w:tcPr>
          <w:p w14:paraId="1C0E633F"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VALDEI LEITE GUIMARÃES</w:t>
            </w:r>
          </w:p>
          <w:p w14:paraId="6F0232E3"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Vereador - MDB</w:t>
            </w:r>
          </w:p>
          <w:p w14:paraId="426727D9"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Vogal Comissão de Edu. Cul. Saúde, Assistência Social e Defesa da Mulher</w:t>
            </w:r>
          </w:p>
          <w:p w14:paraId="0A709391" w14:textId="77777777" w:rsidR="0057372F" w:rsidRDefault="0057372F" w:rsidP="00735816">
            <w:pPr>
              <w:ind w:left="95" w:right="95"/>
              <w:jc w:val="both"/>
              <w:rPr>
                <w:rFonts w:ascii="Times New Roman" w:hAnsi="Times New Roman" w:cs="Times New Roman"/>
                <w:sz w:val="18"/>
                <w:szCs w:val="18"/>
              </w:rPr>
            </w:pPr>
          </w:p>
        </w:tc>
        <w:tc>
          <w:tcPr>
            <w:tcW w:w="55" w:type="dxa"/>
            <w:tcMar>
              <w:top w:w="0" w:type="dxa"/>
              <w:left w:w="15" w:type="dxa"/>
              <w:bottom w:w="0" w:type="dxa"/>
              <w:right w:w="15" w:type="dxa"/>
            </w:tcMar>
          </w:tcPr>
          <w:p w14:paraId="1BD9CC16"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0D773A7E"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320BA6BA"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RONAIR DE JESUS NUNES</w:t>
            </w:r>
          </w:p>
          <w:p w14:paraId="0407F4D5"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Vereador</w:t>
            </w:r>
            <w:r>
              <w:rPr>
                <w:rFonts w:ascii="Times New Roman" w:hAnsi="Times New Roman" w:cs="Times New Roman"/>
                <w:b/>
                <w:sz w:val="18"/>
                <w:szCs w:val="18"/>
                <w:lang w:eastAsia="pt-BR"/>
              </w:rPr>
              <w:t xml:space="preserve"> – PSDB</w:t>
            </w:r>
          </w:p>
          <w:p w14:paraId="404838E4"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 xml:space="preserve">Presidente Comissão de Obras </w:t>
            </w:r>
            <w:proofErr w:type="spellStart"/>
            <w:r>
              <w:rPr>
                <w:rFonts w:ascii="Times New Roman" w:hAnsi="Times New Roman" w:cs="Times New Roman"/>
                <w:sz w:val="18"/>
                <w:szCs w:val="18"/>
                <w:lang w:eastAsia="pt-BR"/>
              </w:rPr>
              <w:t>Púb</w:t>
            </w:r>
            <w:proofErr w:type="spellEnd"/>
            <w:r>
              <w:rPr>
                <w:rFonts w:ascii="Times New Roman" w:hAnsi="Times New Roman" w:cs="Times New Roman"/>
                <w:sz w:val="18"/>
                <w:szCs w:val="18"/>
                <w:lang w:eastAsia="pt-BR"/>
              </w:rPr>
              <w:t xml:space="preserve">. Trans., Comunicação Social e </w:t>
            </w:r>
          </w:p>
          <w:p w14:paraId="2DBB4E6F"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Meio Ambiente</w:t>
            </w:r>
          </w:p>
          <w:p w14:paraId="05BCB65E" w14:textId="77777777" w:rsidR="0057372F" w:rsidRDefault="0057372F" w:rsidP="00735816">
            <w:pPr>
              <w:ind w:left="95" w:right="95"/>
              <w:jc w:val="both"/>
              <w:rPr>
                <w:rFonts w:ascii="Times New Roman" w:hAnsi="Times New Roman" w:cs="Times New Roman"/>
                <w:sz w:val="18"/>
                <w:szCs w:val="18"/>
              </w:rPr>
            </w:pPr>
          </w:p>
        </w:tc>
      </w:tr>
      <w:tr w:rsidR="0057372F" w14:paraId="42E1F5DD" w14:textId="77777777" w:rsidTr="00735816">
        <w:trPr>
          <w:cantSplit/>
          <w:trHeight w:hRule="exact" w:val="988"/>
        </w:trPr>
        <w:tc>
          <w:tcPr>
            <w:tcW w:w="4976" w:type="dxa"/>
            <w:tcMar>
              <w:top w:w="0" w:type="dxa"/>
              <w:left w:w="15" w:type="dxa"/>
              <w:bottom w:w="0" w:type="dxa"/>
              <w:right w:w="15" w:type="dxa"/>
            </w:tcMar>
          </w:tcPr>
          <w:p w14:paraId="0D891C6B" w14:textId="77777777" w:rsidR="0057372F" w:rsidRDefault="0057372F" w:rsidP="00735816">
            <w:pPr>
              <w:jc w:val="both"/>
              <w:rPr>
                <w:rFonts w:ascii="Times New Roman" w:hAnsi="Times New Roman" w:cs="Times New Roman"/>
                <w:b/>
                <w:sz w:val="18"/>
                <w:szCs w:val="18"/>
                <w:lang w:eastAsia="pt-BR"/>
              </w:rPr>
            </w:pPr>
            <w:r>
              <w:rPr>
                <w:rFonts w:ascii="Times New Roman" w:hAnsi="Times New Roman" w:cs="Times New Roman"/>
                <w:b/>
                <w:sz w:val="18"/>
                <w:szCs w:val="18"/>
                <w:lang w:eastAsia="pt-BR"/>
              </w:rPr>
              <w:t>JAIRO MARQUES FERREIRA</w:t>
            </w:r>
          </w:p>
          <w:p w14:paraId="6013EB31" w14:textId="77777777" w:rsidR="0057372F" w:rsidRDefault="0057372F" w:rsidP="00735816">
            <w:pPr>
              <w:jc w:val="both"/>
              <w:rPr>
                <w:rFonts w:ascii="Times New Roman" w:hAnsi="Times New Roman" w:cs="Times New Roman"/>
                <w:b/>
                <w:sz w:val="18"/>
                <w:szCs w:val="18"/>
                <w:lang w:eastAsia="pt-BR"/>
              </w:rPr>
            </w:pPr>
            <w:r>
              <w:rPr>
                <w:rFonts w:ascii="Times New Roman" w:hAnsi="Times New Roman" w:cs="Times New Roman"/>
                <w:b/>
                <w:sz w:val="18"/>
                <w:szCs w:val="18"/>
              </w:rPr>
              <w:t>Vereador</w:t>
            </w:r>
            <w:r>
              <w:rPr>
                <w:rFonts w:ascii="Times New Roman" w:hAnsi="Times New Roman" w:cs="Times New Roman"/>
                <w:b/>
                <w:sz w:val="18"/>
                <w:szCs w:val="18"/>
                <w:lang w:eastAsia="pt-BR"/>
              </w:rPr>
              <w:t xml:space="preserve"> – REPUBLICANO</w:t>
            </w:r>
          </w:p>
          <w:p w14:paraId="7732AB16" w14:textId="77777777" w:rsidR="0057372F" w:rsidRDefault="0057372F" w:rsidP="00735816">
            <w:pPr>
              <w:jc w:val="both"/>
              <w:rPr>
                <w:rFonts w:ascii="Times New Roman" w:hAnsi="Times New Roman" w:cs="Times New Roman"/>
                <w:sz w:val="18"/>
                <w:szCs w:val="18"/>
                <w:lang w:bidi="pt-PT"/>
              </w:rPr>
            </w:pPr>
            <w:r>
              <w:rPr>
                <w:rFonts w:ascii="Times New Roman" w:hAnsi="Times New Roman" w:cs="Times New Roman"/>
                <w:sz w:val="18"/>
                <w:szCs w:val="18"/>
                <w:lang w:eastAsia="pt-BR"/>
              </w:rPr>
              <w:t xml:space="preserve">Relator Comissão de Obras </w:t>
            </w:r>
            <w:proofErr w:type="spellStart"/>
            <w:r>
              <w:rPr>
                <w:rFonts w:ascii="Times New Roman" w:hAnsi="Times New Roman" w:cs="Times New Roman"/>
                <w:sz w:val="18"/>
                <w:szCs w:val="18"/>
                <w:lang w:eastAsia="pt-BR"/>
              </w:rPr>
              <w:t>Púb</w:t>
            </w:r>
            <w:proofErr w:type="spellEnd"/>
            <w:r>
              <w:rPr>
                <w:rFonts w:ascii="Times New Roman" w:hAnsi="Times New Roman" w:cs="Times New Roman"/>
                <w:sz w:val="18"/>
                <w:szCs w:val="18"/>
                <w:lang w:eastAsia="pt-BR"/>
              </w:rPr>
              <w:t>. Transporte, Comunicação Social e Meio Ambiente</w:t>
            </w:r>
          </w:p>
          <w:p w14:paraId="6DDA6798" w14:textId="77777777" w:rsidR="0057372F" w:rsidRDefault="0057372F" w:rsidP="00735816">
            <w:pPr>
              <w:ind w:left="95" w:right="95"/>
              <w:jc w:val="both"/>
              <w:rPr>
                <w:rFonts w:ascii="Times New Roman" w:hAnsi="Times New Roman" w:cs="Times New Roman"/>
                <w:sz w:val="18"/>
                <w:szCs w:val="18"/>
              </w:rPr>
            </w:pPr>
          </w:p>
          <w:p w14:paraId="6EC5351E" w14:textId="77777777" w:rsidR="0057372F" w:rsidRDefault="0057372F" w:rsidP="00735816">
            <w:pPr>
              <w:ind w:left="95" w:right="95"/>
              <w:jc w:val="both"/>
              <w:rPr>
                <w:rFonts w:ascii="Times New Roman" w:hAnsi="Times New Roman" w:cs="Times New Roman"/>
                <w:sz w:val="18"/>
                <w:szCs w:val="18"/>
              </w:rPr>
            </w:pPr>
          </w:p>
          <w:p w14:paraId="1E93A654" w14:textId="77777777" w:rsidR="0057372F" w:rsidRDefault="0057372F" w:rsidP="00735816">
            <w:pPr>
              <w:ind w:right="95"/>
              <w:jc w:val="both"/>
              <w:rPr>
                <w:rFonts w:ascii="Times New Roman" w:hAnsi="Times New Roman" w:cs="Times New Roman"/>
                <w:b/>
                <w:sz w:val="18"/>
                <w:szCs w:val="18"/>
              </w:rPr>
            </w:pPr>
            <w:r>
              <w:rPr>
                <w:rFonts w:ascii="Times New Roman" w:hAnsi="Times New Roman" w:cs="Times New Roman"/>
                <w:b/>
                <w:sz w:val="18"/>
                <w:szCs w:val="18"/>
              </w:rPr>
              <w:t>PAULO BENTO DE MORAIS</w:t>
            </w:r>
          </w:p>
          <w:p w14:paraId="2160A3AF" w14:textId="77777777" w:rsidR="0057372F" w:rsidRDefault="0057372F" w:rsidP="00735816">
            <w:pPr>
              <w:ind w:right="95"/>
              <w:jc w:val="both"/>
              <w:rPr>
                <w:rFonts w:ascii="Times New Roman" w:hAnsi="Times New Roman" w:cs="Times New Roman"/>
                <w:b/>
                <w:sz w:val="18"/>
                <w:szCs w:val="18"/>
              </w:rPr>
            </w:pPr>
            <w:r>
              <w:rPr>
                <w:rFonts w:ascii="Times New Roman" w:hAnsi="Times New Roman" w:cs="Times New Roman"/>
                <w:b/>
                <w:sz w:val="18"/>
                <w:szCs w:val="18"/>
              </w:rPr>
              <w:t>Vereador – PL</w:t>
            </w:r>
          </w:p>
          <w:p w14:paraId="137428C6"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Presidente da Comissão de Economia e Finanças</w:t>
            </w:r>
          </w:p>
          <w:p w14:paraId="6A4CF03F" w14:textId="77777777" w:rsidR="0057372F" w:rsidRDefault="0057372F" w:rsidP="00735816">
            <w:pPr>
              <w:ind w:left="95" w:right="95"/>
              <w:jc w:val="both"/>
              <w:rPr>
                <w:rFonts w:ascii="Times New Roman" w:hAnsi="Times New Roman" w:cs="Times New Roman"/>
                <w:sz w:val="18"/>
                <w:szCs w:val="18"/>
              </w:rPr>
            </w:pPr>
          </w:p>
        </w:tc>
        <w:tc>
          <w:tcPr>
            <w:tcW w:w="55" w:type="dxa"/>
            <w:tcMar>
              <w:top w:w="0" w:type="dxa"/>
              <w:left w:w="15" w:type="dxa"/>
              <w:bottom w:w="0" w:type="dxa"/>
              <w:right w:w="15" w:type="dxa"/>
            </w:tcMar>
          </w:tcPr>
          <w:p w14:paraId="24A98332"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161AD4A2"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1E5BF88F"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 xml:space="preserve">GABRIEL PEREIRA LOPES (Zé Gota) – PSDB </w:t>
            </w:r>
          </w:p>
          <w:p w14:paraId="495B5825"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Vice-Presidente</w:t>
            </w:r>
          </w:p>
          <w:p w14:paraId="5051673F" w14:textId="77777777" w:rsidR="0057372F" w:rsidRDefault="0057372F" w:rsidP="00735816">
            <w:pPr>
              <w:jc w:val="both"/>
              <w:rPr>
                <w:rFonts w:ascii="Times New Roman" w:hAnsi="Times New Roman" w:cs="Times New Roman"/>
                <w:sz w:val="18"/>
                <w:szCs w:val="18"/>
              </w:rPr>
            </w:pPr>
            <w:r>
              <w:rPr>
                <w:rFonts w:ascii="Times New Roman" w:hAnsi="Times New Roman" w:cs="Times New Roman"/>
                <w:sz w:val="18"/>
                <w:szCs w:val="18"/>
              </w:rPr>
              <w:t>Relator da Comissão de Constituição, Justiça e Redação</w:t>
            </w:r>
          </w:p>
          <w:p w14:paraId="5DF2B3A0" w14:textId="77777777" w:rsidR="0057372F" w:rsidRDefault="0057372F" w:rsidP="00735816">
            <w:pPr>
              <w:ind w:left="95" w:right="95"/>
              <w:jc w:val="both"/>
              <w:rPr>
                <w:rFonts w:ascii="Times New Roman" w:hAnsi="Times New Roman" w:cs="Times New Roman"/>
                <w:sz w:val="18"/>
                <w:szCs w:val="18"/>
              </w:rPr>
            </w:pPr>
          </w:p>
        </w:tc>
      </w:tr>
      <w:tr w:rsidR="0057372F" w14:paraId="28B0F824" w14:textId="77777777" w:rsidTr="00735816">
        <w:trPr>
          <w:cantSplit/>
          <w:trHeight w:hRule="exact" w:val="1828"/>
        </w:trPr>
        <w:tc>
          <w:tcPr>
            <w:tcW w:w="4976" w:type="dxa"/>
            <w:tcMar>
              <w:top w:w="0" w:type="dxa"/>
              <w:left w:w="15" w:type="dxa"/>
              <w:bottom w:w="0" w:type="dxa"/>
              <w:right w:w="15" w:type="dxa"/>
            </w:tcMar>
          </w:tcPr>
          <w:p w14:paraId="71A1F8F9" w14:textId="77777777" w:rsidR="0057372F" w:rsidRDefault="0057372F" w:rsidP="00735816">
            <w:pPr>
              <w:ind w:right="95"/>
              <w:jc w:val="both"/>
              <w:rPr>
                <w:rFonts w:ascii="Times New Roman" w:hAnsi="Times New Roman" w:cs="Times New Roman"/>
                <w:b/>
                <w:sz w:val="18"/>
                <w:szCs w:val="18"/>
              </w:rPr>
            </w:pPr>
          </w:p>
          <w:p w14:paraId="6DD9528E" w14:textId="77777777" w:rsidR="0057372F" w:rsidRDefault="0057372F" w:rsidP="00735816">
            <w:pPr>
              <w:ind w:right="95"/>
              <w:jc w:val="both"/>
              <w:rPr>
                <w:rFonts w:ascii="Times New Roman" w:hAnsi="Times New Roman" w:cs="Times New Roman"/>
                <w:b/>
                <w:sz w:val="18"/>
                <w:szCs w:val="18"/>
              </w:rPr>
            </w:pPr>
          </w:p>
          <w:p w14:paraId="4540F338" w14:textId="77777777" w:rsidR="0057372F" w:rsidRDefault="0057372F" w:rsidP="00735816">
            <w:pPr>
              <w:ind w:right="95"/>
              <w:jc w:val="both"/>
              <w:rPr>
                <w:rFonts w:ascii="Times New Roman" w:hAnsi="Times New Roman" w:cs="Times New Roman"/>
                <w:b/>
                <w:sz w:val="18"/>
                <w:szCs w:val="18"/>
              </w:rPr>
            </w:pPr>
          </w:p>
          <w:p w14:paraId="67BF78E4" w14:textId="77777777" w:rsidR="0057372F" w:rsidRDefault="0057372F" w:rsidP="00735816">
            <w:pPr>
              <w:ind w:right="95"/>
              <w:jc w:val="both"/>
              <w:rPr>
                <w:rFonts w:ascii="Times New Roman" w:hAnsi="Times New Roman" w:cs="Times New Roman"/>
                <w:b/>
                <w:sz w:val="18"/>
                <w:szCs w:val="18"/>
              </w:rPr>
            </w:pPr>
          </w:p>
          <w:p w14:paraId="378DC2F5" w14:textId="77777777" w:rsidR="0057372F" w:rsidRDefault="0057372F" w:rsidP="00735816">
            <w:pPr>
              <w:ind w:right="95"/>
              <w:jc w:val="both"/>
              <w:rPr>
                <w:rFonts w:ascii="Times New Roman" w:hAnsi="Times New Roman" w:cs="Times New Roman"/>
                <w:b/>
                <w:sz w:val="18"/>
                <w:szCs w:val="18"/>
              </w:rPr>
            </w:pPr>
            <w:r>
              <w:rPr>
                <w:rFonts w:ascii="Times New Roman" w:hAnsi="Times New Roman" w:cs="Times New Roman"/>
                <w:b/>
                <w:sz w:val="18"/>
                <w:szCs w:val="18"/>
              </w:rPr>
              <w:t>PAULO BENTO DE MORAIS</w:t>
            </w:r>
          </w:p>
          <w:p w14:paraId="547CFBB5" w14:textId="77777777" w:rsidR="0057372F" w:rsidRDefault="0057372F" w:rsidP="00735816">
            <w:pPr>
              <w:ind w:right="95"/>
              <w:jc w:val="both"/>
              <w:rPr>
                <w:rFonts w:ascii="Times New Roman" w:hAnsi="Times New Roman" w:cs="Times New Roman"/>
                <w:b/>
                <w:sz w:val="18"/>
                <w:szCs w:val="18"/>
              </w:rPr>
            </w:pPr>
            <w:r>
              <w:rPr>
                <w:rFonts w:ascii="Times New Roman" w:hAnsi="Times New Roman" w:cs="Times New Roman"/>
                <w:b/>
                <w:sz w:val="18"/>
                <w:szCs w:val="18"/>
              </w:rPr>
              <w:t>Vereador – PL</w:t>
            </w:r>
          </w:p>
          <w:p w14:paraId="59D12C43"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Presidente da Comissão de Economia e Finanças</w:t>
            </w:r>
          </w:p>
          <w:p w14:paraId="489BFA8E" w14:textId="77777777" w:rsidR="0057372F" w:rsidRDefault="0057372F" w:rsidP="00735816">
            <w:pPr>
              <w:ind w:right="95"/>
              <w:jc w:val="both"/>
              <w:rPr>
                <w:rFonts w:ascii="Times New Roman" w:hAnsi="Times New Roman" w:cs="Times New Roman"/>
                <w:b/>
                <w:sz w:val="18"/>
                <w:szCs w:val="18"/>
              </w:rPr>
            </w:pPr>
          </w:p>
        </w:tc>
        <w:tc>
          <w:tcPr>
            <w:tcW w:w="55" w:type="dxa"/>
            <w:tcMar>
              <w:top w:w="0" w:type="dxa"/>
              <w:left w:w="15" w:type="dxa"/>
              <w:bottom w:w="0" w:type="dxa"/>
              <w:right w:w="15" w:type="dxa"/>
            </w:tcMar>
          </w:tcPr>
          <w:p w14:paraId="22E7E8DD"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35DD2081"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7F34D3DE" w14:textId="77777777" w:rsidR="0057372F" w:rsidRDefault="0057372F" w:rsidP="00735816">
            <w:pPr>
              <w:jc w:val="both"/>
              <w:rPr>
                <w:rFonts w:ascii="Times New Roman" w:hAnsi="Times New Roman" w:cs="Times New Roman"/>
                <w:sz w:val="18"/>
                <w:szCs w:val="18"/>
              </w:rPr>
            </w:pPr>
          </w:p>
        </w:tc>
      </w:tr>
    </w:tbl>
    <w:p w14:paraId="282C46BC" w14:textId="77777777" w:rsidR="0057372F" w:rsidRDefault="0057372F" w:rsidP="0057372F">
      <w:pPr>
        <w:spacing w:after="160" w:line="252" w:lineRule="auto"/>
        <w:ind w:firstLine="1701"/>
        <w:rPr>
          <w:rFonts w:ascii="Times New Roman" w:hAnsi="Times New Roman" w:cs="Times New Roman"/>
          <w:b/>
          <w:szCs w:val="24"/>
          <w:u w:val="single"/>
        </w:rPr>
      </w:pPr>
    </w:p>
    <w:p w14:paraId="45A262FA" w14:textId="77777777" w:rsidR="0057372F" w:rsidRDefault="0057372F" w:rsidP="0057372F">
      <w:pPr>
        <w:spacing w:after="160" w:line="252" w:lineRule="auto"/>
        <w:ind w:firstLine="1701"/>
        <w:rPr>
          <w:rFonts w:ascii="Times New Roman" w:hAnsi="Times New Roman" w:cs="Times New Roman"/>
          <w:b/>
          <w:szCs w:val="24"/>
          <w:u w:val="single"/>
        </w:rPr>
      </w:pPr>
      <w:r>
        <w:rPr>
          <w:rFonts w:ascii="Times New Roman" w:hAnsi="Times New Roman" w:cs="Times New Roman"/>
          <w:b/>
          <w:szCs w:val="24"/>
          <w:u w:val="single"/>
        </w:rPr>
        <w:t>JUSTIFICATIVA</w:t>
      </w:r>
    </w:p>
    <w:p w14:paraId="01BBF202" w14:textId="77777777" w:rsidR="0057372F" w:rsidRDefault="0057372F" w:rsidP="0057372F">
      <w:pPr>
        <w:tabs>
          <w:tab w:val="left" w:pos="5103"/>
        </w:tabs>
        <w:ind w:firstLine="1701"/>
        <w:jc w:val="both"/>
        <w:rPr>
          <w:rFonts w:ascii="Times New Roman" w:hAnsi="Times New Roman" w:cs="Times New Roman"/>
          <w:szCs w:val="24"/>
        </w:rPr>
      </w:pPr>
      <w:r>
        <w:rPr>
          <w:rFonts w:ascii="Times New Roman" w:hAnsi="Times New Roman" w:cs="Times New Roman"/>
          <w:szCs w:val="24"/>
        </w:rPr>
        <w:t>Senhor Presidente,</w:t>
      </w:r>
    </w:p>
    <w:p w14:paraId="223FDA65" w14:textId="77777777" w:rsidR="0057372F" w:rsidRDefault="0057372F" w:rsidP="0057372F">
      <w:pPr>
        <w:tabs>
          <w:tab w:val="left" w:pos="5103"/>
        </w:tabs>
        <w:ind w:firstLine="1701"/>
        <w:jc w:val="both"/>
        <w:rPr>
          <w:rFonts w:ascii="Times New Roman" w:hAnsi="Times New Roman" w:cs="Times New Roman"/>
          <w:szCs w:val="24"/>
        </w:rPr>
      </w:pPr>
      <w:r>
        <w:rPr>
          <w:rFonts w:ascii="Times New Roman" w:hAnsi="Times New Roman" w:cs="Times New Roman"/>
          <w:szCs w:val="24"/>
        </w:rPr>
        <w:t>Senhores Vereadores:</w:t>
      </w:r>
    </w:p>
    <w:p w14:paraId="06AA19DB" w14:textId="77777777" w:rsidR="0057372F" w:rsidRDefault="0057372F" w:rsidP="0057372F">
      <w:pPr>
        <w:tabs>
          <w:tab w:val="left" w:pos="5103"/>
        </w:tabs>
        <w:ind w:firstLine="1701"/>
        <w:jc w:val="both"/>
        <w:rPr>
          <w:rFonts w:ascii="Times New Roman" w:hAnsi="Times New Roman" w:cs="Times New Roman"/>
          <w:b/>
          <w:szCs w:val="24"/>
        </w:rPr>
      </w:pPr>
    </w:p>
    <w:p w14:paraId="46AEA3C6" w14:textId="7D707DF3" w:rsidR="0057372F" w:rsidRDefault="0057372F" w:rsidP="0057372F">
      <w:pPr>
        <w:tabs>
          <w:tab w:val="left" w:pos="5103"/>
        </w:tabs>
        <w:ind w:firstLine="1701"/>
        <w:jc w:val="both"/>
        <w:rPr>
          <w:rFonts w:ascii="Times New Roman" w:hAnsi="Times New Roman" w:cs="Times New Roman"/>
          <w:szCs w:val="24"/>
        </w:rPr>
      </w:pPr>
      <w:r>
        <w:rPr>
          <w:rFonts w:ascii="Times New Roman" w:hAnsi="Times New Roman" w:cs="Times New Roman"/>
          <w:szCs w:val="24"/>
        </w:rPr>
        <w:t>O presente Projeto de Resolução visa, a doação de R$ 100.000,00 (cem mil de reais), do duodécimo ao Poder Executivo Municipal, pois, acreditamos que referida quantia retornara em boa hora aos cofres da Administração Pública, vez que, ainda estamos enfrentando uma situação atípica em virtude da pandemia do Novo Corona Vírus.</w:t>
      </w:r>
    </w:p>
    <w:p w14:paraId="34CDCC21" w14:textId="77777777" w:rsidR="0057372F" w:rsidRDefault="0057372F" w:rsidP="0057372F">
      <w:pPr>
        <w:tabs>
          <w:tab w:val="left" w:pos="5103"/>
        </w:tabs>
        <w:ind w:firstLine="1701"/>
        <w:jc w:val="both"/>
        <w:rPr>
          <w:rFonts w:ascii="Times New Roman" w:hAnsi="Times New Roman" w:cs="Times New Roman"/>
          <w:szCs w:val="24"/>
        </w:rPr>
      </w:pPr>
    </w:p>
    <w:p w14:paraId="561CE8BA" w14:textId="0E74EEF2" w:rsidR="0057372F" w:rsidRDefault="0057372F" w:rsidP="0057372F">
      <w:pPr>
        <w:tabs>
          <w:tab w:val="left" w:pos="5103"/>
        </w:tabs>
        <w:ind w:firstLine="1701"/>
        <w:jc w:val="both"/>
        <w:rPr>
          <w:rFonts w:ascii="Times New Roman" w:hAnsi="Times New Roman" w:cs="Times New Roman"/>
          <w:szCs w:val="24"/>
        </w:rPr>
      </w:pPr>
      <w:r>
        <w:rPr>
          <w:rFonts w:ascii="Times New Roman" w:hAnsi="Times New Roman" w:cs="Times New Roman"/>
          <w:szCs w:val="24"/>
        </w:rPr>
        <w:t>A presente doação demonstra a preocupação deste Poder Legislativo com nossa população, que permite, em momentos emergenciais como este ora vivenciado, que nos representantes do povo Barra-garcense, possamos assumir posição efetiva no auxílio dos munícipes, através de restituição aos cofres públicos de valores havidos, devidamente poupados.</w:t>
      </w:r>
    </w:p>
    <w:p w14:paraId="2E190023" w14:textId="77777777" w:rsidR="0057372F" w:rsidRDefault="0057372F" w:rsidP="0057372F">
      <w:pPr>
        <w:tabs>
          <w:tab w:val="left" w:pos="5103"/>
        </w:tabs>
        <w:ind w:firstLine="1701"/>
        <w:jc w:val="both"/>
        <w:rPr>
          <w:rFonts w:ascii="Times New Roman" w:hAnsi="Times New Roman" w:cs="Times New Roman"/>
          <w:szCs w:val="24"/>
        </w:rPr>
      </w:pPr>
      <w:r>
        <w:rPr>
          <w:rFonts w:ascii="Times New Roman" w:hAnsi="Times New Roman" w:cs="Times New Roman"/>
          <w:szCs w:val="24"/>
        </w:rPr>
        <w:t xml:space="preserve">Ademais, a Resolução de Consulta nº 21/2009 do Tribunal de Contas do Estado de Mato Grosso, autoriza que essa devolução seja feita a qualquer momento, ou seja, não tem necessidade de aguardar o fim do exercício financeiro, vejamos: </w:t>
      </w:r>
    </w:p>
    <w:p w14:paraId="10270D05" w14:textId="77777777" w:rsidR="0057372F" w:rsidRDefault="0057372F" w:rsidP="0057372F">
      <w:pPr>
        <w:tabs>
          <w:tab w:val="left" w:pos="5103"/>
        </w:tabs>
        <w:ind w:firstLine="1701"/>
        <w:jc w:val="both"/>
        <w:rPr>
          <w:rFonts w:ascii="Times New Roman" w:hAnsi="Times New Roman" w:cs="Times New Roman"/>
          <w:szCs w:val="24"/>
        </w:rPr>
      </w:pPr>
      <w:r>
        <w:rPr>
          <w:rFonts w:ascii="Times New Roman" w:hAnsi="Times New Roman" w:cs="Times New Roman"/>
          <w:szCs w:val="24"/>
        </w:rPr>
        <w:t xml:space="preserve"> </w:t>
      </w:r>
    </w:p>
    <w:p w14:paraId="452B252D" w14:textId="77777777" w:rsidR="0057372F" w:rsidRDefault="0057372F" w:rsidP="0057372F">
      <w:pPr>
        <w:tabs>
          <w:tab w:val="left" w:pos="5103"/>
        </w:tabs>
        <w:ind w:left="2268"/>
        <w:jc w:val="both"/>
        <w:rPr>
          <w:rFonts w:ascii="Times New Roman" w:hAnsi="Times New Roman" w:cs="Times New Roman"/>
          <w:b/>
          <w:i/>
          <w:szCs w:val="24"/>
        </w:rPr>
      </w:pPr>
      <w:r>
        <w:rPr>
          <w:rFonts w:ascii="Times New Roman" w:hAnsi="Times New Roman" w:cs="Times New Roman"/>
          <w:b/>
          <w:i/>
          <w:szCs w:val="24"/>
        </w:rPr>
        <w:t>Resolução de Consulta nº 21/2009 (DOE, 28/05/2009) e Acórdão nº 254/2007 (DOE, 22/02/2007). Câmara Municipal. Despesa. Limite. Gasto total. Repasse do Executivo. Obrigatoriedade de devolução do saldo financeiro. Não-afetação da base de cálculo do limite com folha de pagamento. Impossibilidade de direcionamento do recurso devolvido.</w:t>
      </w:r>
    </w:p>
    <w:p w14:paraId="233DF735" w14:textId="77777777" w:rsidR="0057372F" w:rsidRDefault="0057372F" w:rsidP="0057372F">
      <w:pPr>
        <w:tabs>
          <w:tab w:val="left" w:pos="5103"/>
        </w:tabs>
        <w:ind w:left="2268"/>
        <w:jc w:val="both"/>
        <w:rPr>
          <w:rFonts w:ascii="Times New Roman" w:hAnsi="Times New Roman" w:cs="Times New Roman"/>
          <w:b/>
          <w:i/>
          <w:szCs w:val="24"/>
        </w:rPr>
      </w:pPr>
      <w:r>
        <w:rPr>
          <w:rFonts w:ascii="Times New Roman" w:hAnsi="Times New Roman" w:cs="Times New Roman"/>
          <w:b/>
          <w:i/>
          <w:szCs w:val="24"/>
        </w:rPr>
        <w:t>1. Havendo sobra de recurso financeiro, depois de atendidas todas as despesas, a Câmara deverá efetuar a devolução ao Poder Executivo, dentro do exercício financeiro em que ocorrer.</w:t>
      </w:r>
    </w:p>
    <w:p w14:paraId="1B416726" w14:textId="77777777" w:rsidR="0057372F" w:rsidRDefault="0057372F" w:rsidP="0057372F">
      <w:pPr>
        <w:tabs>
          <w:tab w:val="left" w:pos="5103"/>
        </w:tabs>
        <w:ind w:left="2268"/>
        <w:jc w:val="both"/>
        <w:rPr>
          <w:rFonts w:ascii="Times New Roman" w:hAnsi="Times New Roman" w:cs="Times New Roman"/>
          <w:b/>
          <w:i/>
          <w:szCs w:val="24"/>
        </w:rPr>
      </w:pPr>
      <w:r>
        <w:rPr>
          <w:rFonts w:ascii="Times New Roman" w:hAnsi="Times New Roman" w:cs="Times New Roman"/>
          <w:b/>
          <w:i/>
          <w:szCs w:val="24"/>
        </w:rPr>
        <w:t>2. A devolução do repasse poderá acontecer durante ou no final do exercício, porém, não há possibilidade de vinculação do recurso devolvido.</w:t>
      </w:r>
    </w:p>
    <w:p w14:paraId="371EEDCE" w14:textId="77777777" w:rsidR="0057372F" w:rsidRDefault="0057372F" w:rsidP="0057372F">
      <w:pPr>
        <w:tabs>
          <w:tab w:val="left" w:pos="5103"/>
        </w:tabs>
        <w:ind w:left="2268"/>
        <w:jc w:val="both"/>
        <w:rPr>
          <w:rFonts w:ascii="Times New Roman" w:hAnsi="Times New Roman" w:cs="Times New Roman"/>
          <w:b/>
          <w:i/>
          <w:szCs w:val="24"/>
        </w:rPr>
      </w:pPr>
      <w:r>
        <w:rPr>
          <w:rFonts w:ascii="Times New Roman" w:hAnsi="Times New Roman" w:cs="Times New Roman"/>
          <w:b/>
          <w:i/>
          <w:szCs w:val="24"/>
        </w:rPr>
        <w:t>3. A contabilização da devolução da sobra deverá ocorrer nas contas referentes à movimentação financeira, bem como no sistema de tesouraria – conta banco, conforme estabelecido no artigo 2º, da Portaria STN nº 519/2001, e na Portaria STN nº 163/2001.</w:t>
      </w:r>
    </w:p>
    <w:p w14:paraId="3895B8E0" w14:textId="77777777" w:rsidR="0057372F" w:rsidRDefault="0057372F" w:rsidP="0057372F">
      <w:pPr>
        <w:tabs>
          <w:tab w:val="left" w:pos="5103"/>
        </w:tabs>
        <w:ind w:left="2268"/>
        <w:jc w:val="both"/>
        <w:rPr>
          <w:rFonts w:ascii="Times New Roman" w:hAnsi="Times New Roman" w:cs="Times New Roman"/>
          <w:b/>
          <w:i/>
          <w:szCs w:val="24"/>
        </w:rPr>
      </w:pPr>
      <w:r>
        <w:rPr>
          <w:rFonts w:ascii="Times New Roman" w:hAnsi="Times New Roman" w:cs="Times New Roman"/>
          <w:b/>
          <w:i/>
          <w:szCs w:val="24"/>
        </w:rPr>
        <w:t>4. Se as sobras orçamentárias do duodécimo ocorrem reiteradamente, é recomendável proceder-se a adequação orçamentária, alterando o orçamento da Câmara para menos.</w:t>
      </w:r>
    </w:p>
    <w:p w14:paraId="62E23653" w14:textId="77777777" w:rsidR="0057372F" w:rsidRDefault="0057372F" w:rsidP="0057372F">
      <w:pPr>
        <w:tabs>
          <w:tab w:val="left" w:pos="5103"/>
        </w:tabs>
        <w:ind w:left="2268"/>
        <w:jc w:val="both"/>
        <w:rPr>
          <w:rFonts w:ascii="Times New Roman" w:hAnsi="Times New Roman" w:cs="Times New Roman"/>
          <w:b/>
          <w:i/>
          <w:szCs w:val="24"/>
        </w:rPr>
      </w:pPr>
      <w:r>
        <w:rPr>
          <w:rFonts w:ascii="Times New Roman" w:hAnsi="Times New Roman" w:cs="Times New Roman"/>
          <w:b/>
          <w:i/>
          <w:szCs w:val="24"/>
        </w:rPr>
        <w:t>5. A devolução do saldo financeiro não provocará efeito na base de cálculo das despesas com folha de pagamento, uma vez que a Constituição Federal estabelece que o limite máximo de 70% para gastos com folha de pagamento do Poder Legislativo Municipal incide sobre a sua receita, correspondente ao valor transferido pelo Executivo, sem dedução.</w:t>
      </w:r>
    </w:p>
    <w:p w14:paraId="1B4AFCE6" w14:textId="77777777" w:rsidR="0057372F" w:rsidRDefault="0057372F" w:rsidP="0057372F">
      <w:pPr>
        <w:tabs>
          <w:tab w:val="left" w:pos="5103"/>
        </w:tabs>
        <w:ind w:firstLine="1701"/>
        <w:jc w:val="both"/>
        <w:rPr>
          <w:rFonts w:ascii="Times New Roman" w:hAnsi="Times New Roman" w:cs="Times New Roman"/>
          <w:szCs w:val="24"/>
        </w:rPr>
      </w:pPr>
    </w:p>
    <w:p w14:paraId="26D4C8DD" w14:textId="77777777" w:rsidR="0057372F" w:rsidRDefault="0057372F" w:rsidP="0057372F">
      <w:pPr>
        <w:tabs>
          <w:tab w:val="left" w:pos="5103"/>
        </w:tabs>
        <w:ind w:firstLine="1701"/>
        <w:jc w:val="both"/>
        <w:rPr>
          <w:rFonts w:ascii="Times New Roman" w:hAnsi="Times New Roman" w:cs="Times New Roman"/>
        </w:rPr>
      </w:pPr>
      <w:r>
        <w:rPr>
          <w:rFonts w:ascii="Times New Roman" w:hAnsi="Times New Roman" w:cs="Times New Roman"/>
        </w:rPr>
        <w:t>Com base no exposto, apresenta-se o Projeto de Resolução em baila, pugnando-se pela apreciação e aprovação pelos membros desta Casa Legislativa.</w:t>
      </w:r>
    </w:p>
    <w:p w14:paraId="4C2AA0CC" w14:textId="77777777" w:rsidR="0057372F" w:rsidRDefault="0057372F" w:rsidP="0057372F">
      <w:pPr>
        <w:tabs>
          <w:tab w:val="left" w:pos="5103"/>
        </w:tabs>
        <w:ind w:firstLine="1701"/>
        <w:jc w:val="both"/>
        <w:rPr>
          <w:rFonts w:ascii="Times New Roman" w:hAnsi="Times New Roman" w:cs="Times New Roman"/>
        </w:rPr>
      </w:pPr>
    </w:p>
    <w:p w14:paraId="1A679C23" w14:textId="14BB9B64" w:rsidR="0057372F" w:rsidRDefault="0057372F" w:rsidP="0057372F">
      <w:pPr>
        <w:pStyle w:val="SemEspaamento"/>
        <w:ind w:firstLine="1701"/>
        <w:jc w:val="both"/>
        <w:rPr>
          <w:rFonts w:eastAsia="Batang"/>
          <w:sz w:val="24"/>
          <w:szCs w:val="24"/>
        </w:rPr>
      </w:pPr>
      <w:r>
        <w:rPr>
          <w:rFonts w:eastAsia="Batang"/>
          <w:sz w:val="24"/>
          <w:szCs w:val="24"/>
        </w:rPr>
        <w:t>Sala das Sessões da Câmara Munic</w:t>
      </w:r>
      <w:r w:rsidR="000D7E21">
        <w:rPr>
          <w:rFonts w:eastAsia="Batang"/>
          <w:sz w:val="24"/>
          <w:szCs w:val="24"/>
        </w:rPr>
        <w:t>ipal de Barra do Garças-MT, em 08</w:t>
      </w:r>
      <w:bookmarkStart w:id="0" w:name="_GoBack"/>
      <w:bookmarkEnd w:id="0"/>
      <w:r>
        <w:rPr>
          <w:rFonts w:eastAsia="Batang"/>
          <w:sz w:val="24"/>
          <w:szCs w:val="24"/>
        </w:rPr>
        <w:t xml:space="preserve"> de agosto de 2022.</w:t>
      </w:r>
    </w:p>
    <w:p w14:paraId="13DD9F05" w14:textId="77777777" w:rsidR="0057372F" w:rsidRDefault="0057372F" w:rsidP="0057372F">
      <w:pPr>
        <w:tabs>
          <w:tab w:val="left" w:pos="5103"/>
        </w:tabs>
        <w:ind w:firstLine="1701"/>
        <w:jc w:val="both"/>
        <w:rPr>
          <w:rFonts w:ascii="Times New Roman" w:hAnsi="Times New Roman" w:cs="Times New Roman"/>
          <w:szCs w:val="24"/>
        </w:rPr>
      </w:pPr>
    </w:p>
    <w:p w14:paraId="382A2E0D" w14:textId="77777777" w:rsidR="0057372F" w:rsidRDefault="0057372F" w:rsidP="0057372F">
      <w:pPr>
        <w:tabs>
          <w:tab w:val="left" w:pos="5103"/>
        </w:tabs>
        <w:ind w:firstLine="1701"/>
        <w:jc w:val="both"/>
        <w:rPr>
          <w:rFonts w:ascii="Times New Roman" w:hAnsi="Times New Roman" w:cs="Times New Roman"/>
          <w:szCs w:val="24"/>
        </w:rPr>
      </w:pPr>
    </w:p>
    <w:p w14:paraId="45357B25" w14:textId="77777777" w:rsidR="0057372F" w:rsidRDefault="0057372F" w:rsidP="0057372F">
      <w:pPr>
        <w:tabs>
          <w:tab w:val="left" w:pos="5103"/>
        </w:tabs>
        <w:jc w:val="both"/>
        <w:rPr>
          <w:rFonts w:ascii="Times New Roman" w:hAnsi="Times New Roman" w:cs="Times New Roman"/>
          <w:szCs w:val="24"/>
        </w:rPr>
      </w:pPr>
    </w:p>
    <w:tbl>
      <w:tblPr>
        <w:tblStyle w:val="Tabelacomgrade"/>
        <w:tblW w:w="1140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6"/>
        <w:gridCol w:w="55"/>
        <w:gridCol w:w="88"/>
        <w:gridCol w:w="6281"/>
      </w:tblGrid>
      <w:tr w:rsidR="0057372F" w14:paraId="04540970" w14:textId="77777777" w:rsidTr="00735816">
        <w:trPr>
          <w:cantSplit/>
          <w:trHeight w:hRule="exact" w:val="1042"/>
        </w:trPr>
        <w:tc>
          <w:tcPr>
            <w:tcW w:w="4976" w:type="dxa"/>
            <w:tcMar>
              <w:top w:w="0" w:type="dxa"/>
              <w:left w:w="15" w:type="dxa"/>
              <w:bottom w:w="0" w:type="dxa"/>
              <w:right w:w="15" w:type="dxa"/>
            </w:tcMar>
          </w:tcPr>
          <w:p w14:paraId="2FC20CCA" w14:textId="77777777" w:rsidR="0057372F" w:rsidRDefault="0057372F" w:rsidP="00735816">
            <w:pPr>
              <w:jc w:val="both"/>
              <w:rPr>
                <w:rFonts w:ascii="Times New Roman" w:hAnsi="Times New Roman" w:cs="Times New Roman"/>
                <w:b/>
                <w:sz w:val="18"/>
                <w:szCs w:val="18"/>
              </w:rPr>
            </w:pPr>
          </w:p>
          <w:p w14:paraId="42716CC3"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PEDRO FERREIRA DA SILVA FILHO</w:t>
            </w:r>
          </w:p>
          <w:p w14:paraId="14664457"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Vereador – PSD</w:t>
            </w:r>
          </w:p>
          <w:p w14:paraId="32588CBB" w14:textId="1481A089"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rPr>
              <w:t>P</w:t>
            </w:r>
            <w:r>
              <w:rPr>
                <w:rFonts w:ascii="Times New Roman" w:hAnsi="Times New Roman" w:cs="Times New Roman"/>
                <w:sz w:val="18"/>
                <w:szCs w:val="18"/>
                <w:lang w:eastAsia="pt-BR"/>
              </w:rPr>
              <w:t>residente da Câmara Municipal de Barra do Garças – MT</w:t>
            </w:r>
          </w:p>
          <w:p w14:paraId="0A1BB495" w14:textId="77777777" w:rsidR="0057372F" w:rsidRDefault="0057372F" w:rsidP="00735816">
            <w:pPr>
              <w:ind w:left="95" w:right="95"/>
              <w:jc w:val="both"/>
              <w:rPr>
                <w:rFonts w:ascii="Times New Roman" w:hAnsi="Times New Roman" w:cs="Times New Roman"/>
                <w:sz w:val="18"/>
                <w:szCs w:val="18"/>
              </w:rPr>
            </w:pPr>
          </w:p>
          <w:p w14:paraId="63EB7904" w14:textId="77777777" w:rsidR="0057372F" w:rsidRDefault="0057372F" w:rsidP="00735816">
            <w:pPr>
              <w:jc w:val="both"/>
              <w:rPr>
                <w:rFonts w:ascii="Times New Roman" w:hAnsi="Times New Roman" w:cs="Times New Roman"/>
                <w:sz w:val="18"/>
                <w:szCs w:val="18"/>
                <w:lang w:eastAsia="pt-BR"/>
              </w:rPr>
            </w:pPr>
          </w:p>
          <w:p w14:paraId="5B8E73D4" w14:textId="77777777" w:rsidR="0057372F" w:rsidRDefault="0057372F" w:rsidP="00735816">
            <w:pPr>
              <w:jc w:val="both"/>
              <w:rPr>
                <w:rFonts w:ascii="Times New Roman" w:hAnsi="Times New Roman" w:cs="Times New Roman"/>
                <w:sz w:val="18"/>
                <w:szCs w:val="18"/>
                <w:lang w:eastAsia="pt-BR"/>
              </w:rPr>
            </w:pPr>
          </w:p>
        </w:tc>
        <w:tc>
          <w:tcPr>
            <w:tcW w:w="55" w:type="dxa"/>
            <w:tcMar>
              <w:top w:w="0" w:type="dxa"/>
              <w:left w:w="15" w:type="dxa"/>
              <w:bottom w:w="0" w:type="dxa"/>
              <w:right w:w="15" w:type="dxa"/>
            </w:tcMar>
          </w:tcPr>
          <w:p w14:paraId="02FE8301"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78F481EB"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57291C4B" w14:textId="77777777" w:rsidR="0057372F" w:rsidRDefault="0057372F" w:rsidP="00735816">
            <w:pPr>
              <w:tabs>
                <w:tab w:val="left" w:pos="4340"/>
              </w:tabs>
              <w:jc w:val="both"/>
              <w:rPr>
                <w:rFonts w:ascii="Times New Roman" w:hAnsi="Times New Roman" w:cs="Times New Roman"/>
                <w:b/>
                <w:sz w:val="18"/>
                <w:szCs w:val="18"/>
              </w:rPr>
            </w:pPr>
          </w:p>
          <w:p w14:paraId="5F2F46D4"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WANDERLI VILELA DOS SANTOS- PSB</w:t>
            </w:r>
          </w:p>
          <w:p w14:paraId="33BD2E33"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PSB</w:t>
            </w:r>
          </w:p>
          <w:p w14:paraId="7BA225AD"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 xml:space="preserve">Presidente Comissão de Turismo </w:t>
            </w:r>
            <w:proofErr w:type="spellStart"/>
            <w:r>
              <w:rPr>
                <w:rFonts w:ascii="Times New Roman" w:hAnsi="Times New Roman" w:cs="Times New Roman"/>
                <w:sz w:val="18"/>
                <w:szCs w:val="18"/>
                <w:lang w:eastAsia="pt-BR"/>
              </w:rPr>
              <w:t>Sust</w:t>
            </w:r>
            <w:proofErr w:type="spellEnd"/>
            <w:r>
              <w:rPr>
                <w:rFonts w:ascii="Times New Roman" w:hAnsi="Times New Roman" w:cs="Times New Roman"/>
                <w:sz w:val="18"/>
                <w:szCs w:val="18"/>
                <w:lang w:eastAsia="pt-BR"/>
              </w:rPr>
              <w:t xml:space="preserve">. </w:t>
            </w:r>
            <w:proofErr w:type="gramStart"/>
            <w:r>
              <w:rPr>
                <w:rFonts w:ascii="Times New Roman" w:hAnsi="Times New Roman" w:cs="Times New Roman"/>
                <w:sz w:val="18"/>
                <w:szCs w:val="18"/>
                <w:lang w:eastAsia="pt-BR"/>
              </w:rPr>
              <w:t>e</w:t>
            </w:r>
            <w:proofErr w:type="gramEnd"/>
            <w:r>
              <w:rPr>
                <w:rFonts w:ascii="Times New Roman" w:hAnsi="Times New Roman" w:cs="Times New Roman"/>
                <w:sz w:val="18"/>
                <w:szCs w:val="18"/>
                <w:lang w:eastAsia="pt-BR"/>
              </w:rPr>
              <w:t xml:space="preserve"> Desporto</w:t>
            </w:r>
          </w:p>
          <w:p w14:paraId="168C652C" w14:textId="77777777" w:rsidR="0057372F" w:rsidRDefault="0057372F" w:rsidP="00735816">
            <w:pPr>
              <w:ind w:left="95" w:right="95"/>
              <w:jc w:val="both"/>
              <w:rPr>
                <w:rFonts w:ascii="Times New Roman" w:hAnsi="Times New Roman" w:cs="Times New Roman"/>
                <w:sz w:val="18"/>
                <w:szCs w:val="18"/>
              </w:rPr>
            </w:pPr>
          </w:p>
          <w:p w14:paraId="2311FE43" w14:textId="77777777" w:rsidR="0057372F" w:rsidRDefault="0057372F" w:rsidP="00735816">
            <w:pPr>
              <w:ind w:right="95"/>
              <w:jc w:val="both"/>
              <w:rPr>
                <w:rFonts w:ascii="Times New Roman" w:hAnsi="Times New Roman" w:cs="Times New Roman"/>
                <w:sz w:val="18"/>
                <w:szCs w:val="18"/>
              </w:rPr>
            </w:pPr>
          </w:p>
        </w:tc>
      </w:tr>
      <w:tr w:rsidR="0057372F" w14:paraId="1C72684D" w14:textId="77777777" w:rsidTr="00735816">
        <w:trPr>
          <w:cantSplit/>
          <w:trHeight w:hRule="exact" w:val="2224"/>
        </w:trPr>
        <w:tc>
          <w:tcPr>
            <w:tcW w:w="4976" w:type="dxa"/>
            <w:tcMar>
              <w:top w:w="0" w:type="dxa"/>
              <w:left w:w="15" w:type="dxa"/>
              <w:bottom w:w="0" w:type="dxa"/>
              <w:right w:w="15" w:type="dxa"/>
            </w:tcMar>
          </w:tcPr>
          <w:p w14:paraId="26FAD0E6" w14:textId="77777777" w:rsidR="0057372F" w:rsidRDefault="0057372F" w:rsidP="00735816">
            <w:pPr>
              <w:tabs>
                <w:tab w:val="left" w:pos="4340"/>
              </w:tabs>
              <w:jc w:val="both"/>
              <w:rPr>
                <w:rFonts w:ascii="Times New Roman" w:hAnsi="Times New Roman" w:cs="Times New Roman"/>
                <w:b/>
                <w:sz w:val="18"/>
                <w:szCs w:val="18"/>
              </w:rPr>
            </w:pPr>
          </w:p>
          <w:p w14:paraId="7F2CDEC5" w14:textId="77777777" w:rsidR="0057372F" w:rsidRDefault="0057372F" w:rsidP="00735816">
            <w:pPr>
              <w:tabs>
                <w:tab w:val="left" w:pos="4340"/>
              </w:tabs>
              <w:jc w:val="both"/>
              <w:rPr>
                <w:rFonts w:ascii="Times New Roman" w:hAnsi="Times New Roman" w:cs="Times New Roman"/>
                <w:b/>
                <w:sz w:val="18"/>
                <w:szCs w:val="18"/>
              </w:rPr>
            </w:pPr>
          </w:p>
          <w:p w14:paraId="776B15E3" w14:textId="77777777" w:rsidR="0057372F" w:rsidRDefault="0057372F" w:rsidP="00735816">
            <w:pPr>
              <w:tabs>
                <w:tab w:val="left" w:pos="4340"/>
              </w:tabs>
              <w:jc w:val="both"/>
              <w:rPr>
                <w:rFonts w:ascii="Times New Roman" w:hAnsi="Times New Roman" w:cs="Times New Roman"/>
                <w:b/>
                <w:sz w:val="18"/>
                <w:szCs w:val="18"/>
              </w:rPr>
            </w:pPr>
          </w:p>
          <w:p w14:paraId="62339C13" w14:textId="77777777" w:rsidR="0057372F" w:rsidRDefault="0057372F" w:rsidP="00735816">
            <w:pPr>
              <w:tabs>
                <w:tab w:val="left" w:pos="4340"/>
              </w:tabs>
              <w:jc w:val="both"/>
              <w:rPr>
                <w:rFonts w:ascii="Times New Roman" w:hAnsi="Times New Roman" w:cs="Times New Roman"/>
                <w:b/>
                <w:sz w:val="18"/>
                <w:szCs w:val="18"/>
              </w:rPr>
            </w:pPr>
          </w:p>
          <w:p w14:paraId="70F7736B"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 xml:space="preserve">Dr. JAIME RODRIGUES NETO </w:t>
            </w:r>
          </w:p>
          <w:p w14:paraId="6013CD00"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MDB</w:t>
            </w:r>
          </w:p>
          <w:p w14:paraId="72AC6006"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Relator Comissão de Turismo Sustentabilidade e Desporto</w:t>
            </w:r>
          </w:p>
          <w:p w14:paraId="59ECBD04" w14:textId="77777777" w:rsidR="0057372F" w:rsidRDefault="0057372F" w:rsidP="00735816">
            <w:pPr>
              <w:ind w:left="95" w:right="95"/>
              <w:jc w:val="both"/>
              <w:rPr>
                <w:rFonts w:ascii="Times New Roman" w:hAnsi="Times New Roman" w:cs="Times New Roman"/>
                <w:sz w:val="18"/>
                <w:szCs w:val="18"/>
              </w:rPr>
            </w:pPr>
          </w:p>
        </w:tc>
        <w:tc>
          <w:tcPr>
            <w:tcW w:w="55" w:type="dxa"/>
            <w:tcMar>
              <w:top w:w="0" w:type="dxa"/>
              <w:left w:w="15" w:type="dxa"/>
              <w:bottom w:w="0" w:type="dxa"/>
              <w:right w:w="15" w:type="dxa"/>
            </w:tcMar>
          </w:tcPr>
          <w:p w14:paraId="6A1C1F96"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53F4B53A"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6DD955F2" w14:textId="77777777" w:rsidR="0057372F" w:rsidRDefault="0057372F" w:rsidP="00735816">
            <w:pPr>
              <w:jc w:val="both"/>
              <w:rPr>
                <w:rFonts w:ascii="Times New Roman" w:hAnsi="Times New Roman" w:cs="Times New Roman"/>
                <w:b/>
                <w:sz w:val="18"/>
                <w:szCs w:val="18"/>
              </w:rPr>
            </w:pPr>
          </w:p>
          <w:p w14:paraId="45C329FD" w14:textId="77777777" w:rsidR="0057372F" w:rsidRDefault="0057372F" w:rsidP="00735816">
            <w:pPr>
              <w:jc w:val="both"/>
              <w:rPr>
                <w:rFonts w:ascii="Times New Roman" w:hAnsi="Times New Roman" w:cs="Times New Roman"/>
                <w:b/>
                <w:sz w:val="18"/>
                <w:szCs w:val="18"/>
              </w:rPr>
            </w:pPr>
          </w:p>
          <w:p w14:paraId="6B2E9929" w14:textId="77777777" w:rsidR="0057372F" w:rsidRDefault="0057372F" w:rsidP="00735816">
            <w:pPr>
              <w:jc w:val="both"/>
              <w:rPr>
                <w:rFonts w:ascii="Times New Roman" w:hAnsi="Times New Roman" w:cs="Times New Roman"/>
                <w:b/>
                <w:sz w:val="18"/>
                <w:szCs w:val="18"/>
              </w:rPr>
            </w:pPr>
          </w:p>
          <w:p w14:paraId="75B6BA52" w14:textId="77777777" w:rsidR="0057372F" w:rsidRDefault="0057372F" w:rsidP="00735816">
            <w:pPr>
              <w:jc w:val="both"/>
              <w:rPr>
                <w:rFonts w:ascii="Times New Roman" w:hAnsi="Times New Roman" w:cs="Times New Roman"/>
                <w:b/>
                <w:sz w:val="18"/>
                <w:szCs w:val="18"/>
              </w:rPr>
            </w:pPr>
          </w:p>
          <w:p w14:paraId="7E16C283"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Dr. GERALMINO ALVES R. NETO</w:t>
            </w:r>
          </w:p>
          <w:p w14:paraId="4A311CFE"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PSB</w:t>
            </w:r>
          </w:p>
          <w:p w14:paraId="59320A6C"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Membro da Comissão de Economia e Finanças</w:t>
            </w:r>
          </w:p>
          <w:p w14:paraId="6FC6BC61" w14:textId="77777777" w:rsidR="0057372F" w:rsidRDefault="0057372F" w:rsidP="00735816">
            <w:pPr>
              <w:ind w:left="95" w:right="95"/>
              <w:jc w:val="both"/>
              <w:rPr>
                <w:rFonts w:ascii="Times New Roman" w:hAnsi="Times New Roman" w:cs="Times New Roman"/>
                <w:sz w:val="18"/>
                <w:szCs w:val="18"/>
              </w:rPr>
            </w:pPr>
          </w:p>
          <w:p w14:paraId="3635CBB3" w14:textId="77777777" w:rsidR="0057372F" w:rsidRDefault="0057372F" w:rsidP="00735816">
            <w:pPr>
              <w:ind w:left="95" w:right="95"/>
              <w:jc w:val="both"/>
              <w:rPr>
                <w:rFonts w:ascii="Times New Roman" w:hAnsi="Times New Roman" w:cs="Times New Roman"/>
                <w:sz w:val="18"/>
                <w:szCs w:val="18"/>
              </w:rPr>
            </w:pPr>
          </w:p>
          <w:p w14:paraId="48D4729C" w14:textId="77777777" w:rsidR="0057372F" w:rsidRDefault="0057372F" w:rsidP="00735816">
            <w:pPr>
              <w:ind w:left="95" w:right="95"/>
              <w:jc w:val="both"/>
              <w:rPr>
                <w:rFonts w:ascii="Times New Roman" w:hAnsi="Times New Roman" w:cs="Times New Roman"/>
                <w:sz w:val="18"/>
                <w:szCs w:val="18"/>
              </w:rPr>
            </w:pPr>
          </w:p>
          <w:p w14:paraId="193DA9AF" w14:textId="77777777" w:rsidR="0057372F" w:rsidRDefault="0057372F" w:rsidP="00735816">
            <w:pPr>
              <w:ind w:left="95" w:right="95"/>
              <w:jc w:val="both"/>
              <w:rPr>
                <w:rFonts w:ascii="Times New Roman" w:hAnsi="Times New Roman" w:cs="Times New Roman"/>
                <w:sz w:val="18"/>
                <w:szCs w:val="18"/>
              </w:rPr>
            </w:pPr>
          </w:p>
          <w:p w14:paraId="6DA35E56" w14:textId="77777777" w:rsidR="0057372F" w:rsidRDefault="0057372F" w:rsidP="00735816">
            <w:pPr>
              <w:ind w:left="95" w:right="95"/>
              <w:jc w:val="both"/>
              <w:rPr>
                <w:rFonts w:ascii="Times New Roman" w:hAnsi="Times New Roman" w:cs="Times New Roman"/>
                <w:sz w:val="18"/>
                <w:szCs w:val="18"/>
              </w:rPr>
            </w:pPr>
          </w:p>
          <w:p w14:paraId="2F66F930" w14:textId="77777777" w:rsidR="0057372F" w:rsidRDefault="0057372F" w:rsidP="00735816">
            <w:pPr>
              <w:ind w:left="95" w:right="95"/>
              <w:jc w:val="both"/>
              <w:rPr>
                <w:rFonts w:ascii="Times New Roman" w:hAnsi="Times New Roman" w:cs="Times New Roman"/>
                <w:sz w:val="18"/>
                <w:szCs w:val="18"/>
              </w:rPr>
            </w:pPr>
          </w:p>
        </w:tc>
      </w:tr>
      <w:tr w:rsidR="0057372F" w14:paraId="6F48826F" w14:textId="77777777" w:rsidTr="00735816">
        <w:trPr>
          <w:cantSplit/>
          <w:trHeight w:hRule="exact" w:val="114"/>
        </w:trPr>
        <w:tc>
          <w:tcPr>
            <w:tcW w:w="4976" w:type="dxa"/>
            <w:tcMar>
              <w:top w:w="0" w:type="dxa"/>
              <w:left w:w="15" w:type="dxa"/>
              <w:bottom w:w="0" w:type="dxa"/>
              <w:right w:w="15" w:type="dxa"/>
            </w:tcMar>
          </w:tcPr>
          <w:p w14:paraId="6C181ED9" w14:textId="77777777" w:rsidR="0057372F" w:rsidRDefault="0057372F" w:rsidP="00735816">
            <w:pPr>
              <w:tabs>
                <w:tab w:val="left" w:pos="4340"/>
              </w:tabs>
              <w:jc w:val="both"/>
              <w:rPr>
                <w:rFonts w:ascii="Times New Roman" w:hAnsi="Times New Roman" w:cs="Times New Roman"/>
                <w:b/>
                <w:sz w:val="18"/>
                <w:szCs w:val="18"/>
              </w:rPr>
            </w:pPr>
          </w:p>
        </w:tc>
        <w:tc>
          <w:tcPr>
            <w:tcW w:w="55" w:type="dxa"/>
            <w:tcMar>
              <w:top w:w="0" w:type="dxa"/>
              <w:left w:w="15" w:type="dxa"/>
              <w:bottom w:w="0" w:type="dxa"/>
              <w:right w:w="15" w:type="dxa"/>
            </w:tcMar>
          </w:tcPr>
          <w:p w14:paraId="7464529B"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47C1F42D"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76C14387" w14:textId="77777777" w:rsidR="0057372F" w:rsidRDefault="0057372F" w:rsidP="00735816">
            <w:pPr>
              <w:tabs>
                <w:tab w:val="left" w:pos="4340"/>
              </w:tabs>
              <w:jc w:val="both"/>
              <w:rPr>
                <w:rFonts w:ascii="Times New Roman" w:hAnsi="Times New Roman" w:cs="Times New Roman"/>
                <w:b/>
                <w:sz w:val="18"/>
                <w:szCs w:val="18"/>
              </w:rPr>
            </w:pPr>
          </w:p>
        </w:tc>
      </w:tr>
      <w:tr w:rsidR="0057372F" w14:paraId="3A28FB46" w14:textId="77777777" w:rsidTr="00735816">
        <w:trPr>
          <w:cantSplit/>
          <w:trHeight w:hRule="exact" w:val="1432"/>
        </w:trPr>
        <w:tc>
          <w:tcPr>
            <w:tcW w:w="4976" w:type="dxa"/>
            <w:tcMar>
              <w:top w:w="0" w:type="dxa"/>
              <w:left w:w="15" w:type="dxa"/>
              <w:bottom w:w="0" w:type="dxa"/>
              <w:right w:w="15" w:type="dxa"/>
            </w:tcMar>
          </w:tcPr>
          <w:p w14:paraId="4BC0C7D9" w14:textId="77777777" w:rsidR="0057372F" w:rsidRDefault="0057372F" w:rsidP="00735816">
            <w:pPr>
              <w:tabs>
                <w:tab w:val="left" w:pos="4340"/>
              </w:tabs>
              <w:jc w:val="both"/>
              <w:rPr>
                <w:rFonts w:ascii="Times New Roman" w:hAnsi="Times New Roman" w:cs="Times New Roman"/>
                <w:b/>
                <w:sz w:val="18"/>
                <w:szCs w:val="18"/>
              </w:rPr>
            </w:pPr>
          </w:p>
          <w:p w14:paraId="3DBF9C7C"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Dr. JAIRO GEHM</w:t>
            </w:r>
          </w:p>
          <w:p w14:paraId="7AE313EA"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PRTB</w:t>
            </w:r>
          </w:p>
          <w:p w14:paraId="747FF429"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Presidente Comissão de Constituição, Justiça e Redação</w:t>
            </w:r>
          </w:p>
          <w:p w14:paraId="6BC6C858" w14:textId="77777777" w:rsidR="0057372F" w:rsidRDefault="0057372F" w:rsidP="00735816">
            <w:pPr>
              <w:jc w:val="both"/>
              <w:rPr>
                <w:rFonts w:ascii="Times New Roman" w:hAnsi="Times New Roman" w:cs="Times New Roman"/>
                <w:sz w:val="18"/>
                <w:szCs w:val="18"/>
                <w:lang w:eastAsia="pt-BR"/>
              </w:rPr>
            </w:pPr>
          </w:p>
          <w:p w14:paraId="4400D71F" w14:textId="77777777" w:rsidR="0057372F" w:rsidRDefault="0057372F" w:rsidP="00735816">
            <w:pPr>
              <w:jc w:val="both"/>
              <w:rPr>
                <w:rFonts w:ascii="Times New Roman" w:hAnsi="Times New Roman" w:cs="Times New Roman"/>
                <w:sz w:val="18"/>
                <w:szCs w:val="18"/>
                <w:lang w:eastAsia="pt-BR"/>
              </w:rPr>
            </w:pPr>
          </w:p>
          <w:p w14:paraId="6F49A38A" w14:textId="77777777" w:rsidR="0057372F" w:rsidRDefault="0057372F" w:rsidP="00735816">
            <w:pPr>
              <w:jc w:val="both"/>
              <w:rPr>
                <w:rFonts w:ascii="Times New Roman" w:hAnsi="Times New Roman" w:cs="Times New Roman"/>
                <w:sz w:val="18"/>
                <w:szCs w:val="18"/>
                <w:lang w:eastAsia="pt-BR"/>
              </w:rPr>
            </w:pPr>
          </w:p>
          <w:p w14:paraId="7713D8D2" w14:textId="77777777" w:rsidR="0057372F" w:rsidRDefault="0057372F" w:rsidP="00735816">
            <w:pPr>
              <w:jc w:val="both"/>
              <w:rPr>
                <w:rFonts w:ascii="Times New Roman" w:hAnsi="Times New Roman" w:cs="Times New Roman"/>
                <w:sz w:val="18"/>
                <w:szCs w:val="18"/>
                <w:lang w:eastAsia="pt-BR"/>
              </w:rPr>
            </w:pPr>
          </w:p>
          <w:p w14:paraId="4F71DB83" w14:textId="77777777" w:rsidR="0057372F" w:rsidRDefault="0057372F" w:rsidP="00735816">
            <w:pPr>
              <w:jc w:val="both"/>
              <w:rPr>
                <w:rFonts w:ascii="Times New Roman" w:hAnsi="Times New Roman" w:cs="Times New Roman"/>
                <w:sz w:val="18"/>
                <w:szCs w:val="18"/>
                <w:lang w:eastAsia="pt-BR"/>
              </w:rPr>
            </w:pPr>
          </w:p>
          <w:p w14:paraId="5DFF07BB" w14:textId="77777777" w:rsidR="0057372F" w:rsidRDefault="0057372F" w:rsidP="00735816">
            <w:pPr>
              <w:jc w:val="both"/>
              <w:rPr>
                <w:rFonts w:ascii="Times New Roman" w:hAnsi="Times New Roman" w:cs="Times New Roman"/>
                <w:sz w:val="18"/>
                <w:szCs w:val="18"/>
                <w:lang w:eastAsia="pt-BR"/>
              </w:rPr>
            </w:pPr>
          </w:p>
        </w:tc>
        <w:tc>
          <w:tcPr>
            <w:tcW w:w="55" w:type="dxa"/>
            <w:tcMar>
              <w:top w:w="0" w:type="dxa"/>
              <w:left w:w="15" w:type="dxa"/>
              <w:bottom w:w="0" w:type="dxa"/>
              <w:right w:w="15" w:type="dxa"/>
            </w:tcMar>
          </w:tcPr>
          <w:p w14:paraId="1BD8744B"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59F20F2D"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363D1873" w14:textId="77777777" w:rsidR="0057372F" w:rsidRDefault="0057372F" w:rsidP="00735816">
            <w:pPr>
              <w:tabs>
                <w:tab w:val="left" w:pos="4340"/>
              </w:tabs>
              <w:jc w:val="both"/>
              <w:rPr>
                <w:rFonts w:ascii="Times New Roman" w:hAnsi="Times New Roman" w:cs="Times New Roman"/>
                <w:b/>
                <w:sz w:val="18"/>
                <w:szCs w:val="18"/>
              </w:rPr>
            </w:pPr>
          </w:p>
          <w:p w14:paraId="60DFCB38"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MURILO VALOES METELLO</w:t>
            </w:r>
          </w:p>
          <w:p w14:paraId="0483FC36"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REPUBLICANO</w:t>
            </w:r>
          </w:p>
          <w:p w14:paraId="566F676D" w14:textId="77777777" w:rsidR="0057372F" w:rsidRDefault="0057372F" w:rsidP="00735816">
            <w:pPr>
              <w:jc w:val="both"/>
              <w:rPr>
                <w:rFonts w:ascii="Times New Roman" w:hAnsi="Times New Roman" w:cs="Times New Roman"/>
                <w:sz w:val="18"/>
                <w:szCs w:val="18"/>
              </w:rPr>
            </w:pPr>
            <w:r>
              <w:rPr>
                <w:rFonts w:ascii="Times New Roman" w:hAnsi="Times New Roman" w:cs="Times New Roman"/>
                <w:sz w:val="18"/>
                <w:szCs w:val="18"/>
              </w:rPr>
              <w:t>Vogal da Comissão de Constituição, Justiça e Redação</w:t>
            </w:r>
          </w:p>
          <w:p w14:paraId="0ADFA933" w14:textId="77777777" w:rsidR="0057372F" w:rsidRDefault="0057372F" w:rsidP="00735816">
            <w:pPr>
              <w:ind w:left="95" w:right="95"/>
              <w:jc w:val="both"/>
              <w:rPr>
                <w:rFonts w:ascii="Times New Roman" w:hAnsi="Times New Roman" w:cs="Times New Roman"/>
                <w:sz w:val="18"/>
                <w:szCs w:val="18"/>
              </w:rPr>
            </w:pPr>
          </w:p>
          <w:p w14:paraId="416AD2E2" w14:textId="77777777" w:rsidR="0057372F" w:rsidRDefault="0057372F" w:rsidP="00735816">
            <w:pPr>
              <w:ind w:left="95" w:right="95"/>
              <w:jc w:val="both"/>
              <w:rPr>
                <w:rFonts w:ascii="Times New Roman" w:hAnsi="Times New Roman" w:cs="Times New Roman"/>
                <w:sz w:val="18"/>
                <w:szCs w:val="18"/>
              </w:rPr>
            </w:pPr>
          </w:p>
        </w:tc>
      </w:tr>
      <w:tr w:rsidR="0057372F" w14:paraId="569163D7" w14:textId="77777777" w:rsidTr="00735816">
        <w:trPr>
          <w:cantSplit/>
          <w:trHeight w:hRule="exact" w:val="1990"/>
        </w:trPr>
        <w:tc>
          <w:tcPr>
            <w:tcW w:w="4976" w:type="dxa"/>
            <w:tcMar>
              <w:top w:w="0" w:type="dxa"/>
              <w:left w:w="15" w:type="dxa"/>
              <w:bottom w:w="0" w:type="dxa"/>
              <w:right w:w="15" w:type="dxa"/>
            </w:tcMar>
          </w:tcPr>
          <w:p w14:paraId="513C77BB" w14:textId="77777777" w:rsidR="0057372F" w:rsidRDefault="0057372F" w:rsidP="00735816">
            <w:pPr>
              <w:jc w:val="both"/>
              <w:rPr>
                <w:rFonts w:ascii="Times New Roman" w:hAnsi="Times New Roman" w:cs="Times New Roman"/>
                <w:b/>
                <w:sz w:val="18"/>
                <w:szCs w:val="18"/>
                <w:lang w:eastAsia="pt-BR"/>
              </w:rPr>
            </w:pPr>
          </w:p>
          <w:p w14:paraId="17CA2FD5" w14:textId="77777777" w:rsidR="0057372F" w:rsidRDefault="0057372F" w:rsidP="00735816">
            <w:pPr>
              <w:jc w:val="both"/>
              <w:rPr>
                <w:rFonts w:ascii="Times New Roman" w:hAnsi="Times New Roman" w:cs="Times New Roman"/>
                <w:b/>
                <w:sz w:val="18"/>
                <w:szCs w:val="18"/>
                <w:lang w:eastAsia="pt-BR"/>
              </w:rPr>
            </w:pPr>
          </w:p>
          <w:p w14:paraId="4299AB43" w14:textId="77777777" w:rsidR="0057372F" w:rsidRDefault="0057372F" w:rsidP="00735816">
            <w:pPr>
              <w:jc w:val="both"/>
              <w:rPr>
                <w:rFonts w:ascii="Times New Roman" w:hAnsi="Times New Roman" w:cs="Times New Roman"/>
                <w:b/>
                <w:sz w:val="18"/>
                <w:szCs w:val="18"/>
                <w:lang w:eastAsia="pt-BR"/>
              </w:rPr>
            </w:pPr>
            <w:r>
              <w:rPr>
                <w:rFonts w:ascii="Times New Roman" w:hAnsi="Times New Roman" w:cs="Times New Roman"/>
                <w:b/>
                <w:sz w:val="18"/>
                <w:szCs w:val="18"/>
                <w:lang w:eastAsia="pt-BR"/>
              </w:rPr>
              <w:t>CARPEGIANE GONZAGA DA SILVA LIONES</w:t>
            </w:r>
          </w:p>
          <w:p w14:paraId="1C4BFB9D" w14:textId="77777777" w:rsidR="0057372F" w:rsidRDefault="0057372F" w:rsidP="00735816">
            <w:pPr>
              <w:jc w:val="both"/>
              <w:rPr>
                <w:rFonts w:ascii="Times New Roman" w:hAnsi="Times New Roman" w:cs="Times New Roman"/>
                <w:b/>
                <w:sz w:val="18"/>
                <w:szCs w:val="18"/>
                <w:lang w:eastAsia="pt-BR"/>
              </w:rPr>
            </w:pPr>
            <w:r>
              <w:rPr>
                <w:rFonts w:ascii="Times New Roman" w:hAnsi="Times New Roman" w:cs="Times New Roman"/>
                <w:b/>
                <w:sz w:val="18"/>
                <w:szCs w:val="18"/>
              </w:rPr>
              <w:t>Vereador</w:t>
            </w:r>
            <w:r>
              <w:rPr>
                <w:rFonts w:ascii="Times New Roman" w:hAnsi="Times New Roman" w:cs="Times New Roman"/>
                <w:b/>
                <w:sz w:val="18"/>
                <w:szCs w:val="18"/>
                <w:lang w:eastAsia="pt-BR"/>
              </w:rPr>
              <w:t xml:space="preserve"> – PSB</w:t>
            </w:r>
          </w:p>
          <w:p w14:paraId="2A007A72" w14:textId="77777777" w:rsidR="0057372F" w:rsidRDefault="0057372F" w:rsidP="00735816">
            <w:pPr>
              <w:jc w:val="both"/>
              <w:rPr>
                <w:rFonts w:ascii="Times New Roman" w:hAnsi="Times New Roman" w:cs="Times New Roman"/>
                <w:sz w:val="18"/>
                <w:szCs w:val="18"/>
                <w:lang w:bidi="pt-PT"/>
              </w:rPr>
            </w:pPr>
            <w:r>
              <w:rPr>
                <w:rFonts w:ascii="Times New Roman" w:hAnsi="Times New Roman" w:cs="Times New Roman"/>
                <w:sz w:val="18"/>
                <w:szCs w:val="18"/>
                <w:lang w:eastAsia="pt-BR"/>
              </w:rPr>
              <w:t xml:space="preserve">Vogal Comissão de Obras </w:t>
            </w:r>
            <w:proofErr w:type="spellStart"/>
            <w:r>
              <w:rPr>
                <w:rFonts w:ascii="Times New Roman" w:hAnsi="Times New Roman" w:cs="Times New Roman"/>
                <w:sz w:val="18"/>
                <w:szCs w:val="18"/>
                <w:lang w:eastAsia="pt-BR"/>
              </w:rPr>
              <w:t>Púb</w:t>
            </w:r>
            <w:proofErr w:type="spellEnd"/>
            <w:r>
              <w:rPr>
                <w:rFonts w:ascii="Times New Roman" w:hAnsi="Times New Roman" w:cs="Times New Roman"/>
                <w:sz w:val="18"/>
                <w:szCs w:val="18"/>
                <w:lang w:eastAsia="pt-BR"/>
              </w:rPr>
              <w:t>. Transporte, Comunicação Social e Meio Ambiente</w:t>
            </w:r>
          </w:p>
          <w:p w14:paraId="6F663B08" w14:textId="77777777" w:rsidR="0057372F" w:rsidRDefault="0057372F" w:rsidP="00735816">
            <w:pPr>
              <w:ind w:left="95" w:right="95"/>
              <w:jc w:val="both"/>
              <w:rPr>
                <w:rFonts w:ascii="Times New Roman" w:hAnsi="Times New Roman" w:cs="Times New Roman"/>
                <w:sz w:val="18"/>
                <w:szCs w:val="18"/>
              </w:rPr>
            </w:pPr>
          </w:p>
        </w:tc>
        <w:tc>
          <w:tcPr>
            <w:tcW w:w="55" w:type="dxa"/>
            <w:tcMar>
              <w:top w:w="0" w:type="dxa"/>
              <w:left w:w="15" w:type="dxa"/>
              <w:bottom w:w="0" w:type="dxa"/>
              <w:right w:w="15" w:type="dxa"/>
            </w:tcMar>
          </w:tcPr>
          <w:p w14:paraId="3FF39705"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7EF5710E" w14:textId="77777777" w:rsidR="0057372F" w:rsidRDefault="0057372F" w:rsidP="00735816">
            <w:pPr>
              <w:tabs>
                <w:tab w:val="left" w:pos="4340"/>
              </w:tabs>
              <w:jc w:val="both"/>
              <w:rPr>
                <w:rFonts w:ascii="Times New Roman" w:hAnsi="Times New Roman" w:cs="Times New Roman"/>
                <w:b/>
                <w:sz w:val="18"/>
                <w:szCs w:val="18"/>
              </w:rPr>
            </w:pPr>
          </w:p>
        </w:tc>
        <w:tc>
          <w:tcPr>
            <w:tcW w:w="6281" w:type="dxa"/>
            <w:tcMar>
              <w:top w:w="0" w:type="dxa"/>
              <w:left w:w="15" w:type="dxa"/>
              <w:bottom w:w="0" w:type="dxa"/>
              <w:right w:w="15" w:type="dxa"/>
            </w:tcMar>
          </w:tcPr>
          <w:p w14:paraId="28FF28EA" w14:textId="77777777" w:rsidR="0057372F" w:rsidRDefault="0057372F" w:rsidP="00735816">
            <w:pPr>
              <w:tabs>
                <w:tab w:val="left" w:pos="4340"/>
              </w:tabs>
              <w:jc w:val="both"/>
              <w:rPr>
                <w:rFonts w:ascii="Times New Roman" w:hAnsi="Times New Roman" w:cs="Times New Roman"/>
                <w:b/>
                <w:sz w:val="18"/>
                <w:szCs w:val="18"/>
              </w:rPr>
            </w:pPr>
          </w:p>
          <w:p w14:paraId="5FD1522D" w14:textId="77777777" w:rsidR="0057372F" w:rsidRDefault="0057372F" w:rsidP="00735816">
            <w:pPr>
              <w:tabs>
                <w:tab w:val="left" w:pos="4340"/>
              </w:tabs>
              <w:jc w:val="both"/>
              <w:rPr>
                <w:rFonts w:ascii="Times New Roman" w:hAnsi="Times New Roman" w:cs="Times New Roman"/>
                <w:b/>
                <w:sz w:val="18"/>
                <w:szCs w:val="18"/>
              </w:rPr>
            </w:pPr>
          </w:p>
          <w:p w14:paraId="7C4A78E3"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HADEILTON TANNER ARAÚJO</w:t>
            </w:r>
          </w:p>
          <w:p w14:paraId="500C95EC"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Vereador - PSD</w:t>
            </w:r>
          </w:p>
          <w:p w14:paraId="0DE06983" w14:textId="77777777" w:rsidR="0057372F" w:rsidRDefault="0057372F" w:rsidP="00735816">
            <w:pPr>
              <w:jc w:val="both"/>
              <w:rPr>
                <w:rFonts w:ascii="Times New Roman" w:hAnsi="Times New Roman" w:cs="Times New Roman"/>
                <w:sz w:val="18"/>
                <w:szCs w:val="18"/>
              </w:rPr>
            </w:pPr>
            <w:r>
              <w:rPr>
                <w:rFonts w:ascii="Times New Roman" w:hAnsi="Times New Roman" w:cs="Times New Roman"/>
                <w:sz w:val="18"/>
                <w:szCs w:val="18"/>
                <w:lang w:eastAsia="pt-BR"/>
              </w:rPr>
              <w:t>Relator da Comissão de Economia e Finanças</w:t>
            </w:r>
          </w:p>
          <w:p w14:paraId="753C73D8" w14:textId="77777777" w:rsidR="0057372F" w:rsidRDefault="0057372F" w:rsidP="00735816">
            <w:pPr>
              <w:tabs>
                <w:tab w:val="left" w:pos="4340"/>
              </w:tabs>
              <w:jc w:val="both"/>
              <w:rPr>
                <w:rFonts w:ascii="Times New Roman" w:hAnsi="Times New Roman" w:cs="Times New Roman"/>
                <w:b/>
                <w:sz w:val="18"/>
                <w:szCs w:val="18"/>
              </w:rPr>
            </w:pPr>
          </w:p>
          <w:p w14:paraId="2B351A95" w14:textId="77777777" w:rsidR="0057372F" w:rsidRDefault="0057372F" w:rsidP="00735816">
            <w:pPr>
              <w:tabs>
                <w:tab w:val="left" w:pos="4340"/>
              </w:tabs>
              <w:jc w:val="both"/>
              <w:rPr>
                <w:rFonts w:ascii="Times New Roman" w:hAnsi="Times New Roman" w:cs="Times New Roman"/>
                <w:b/>
                <w:sz w:val="18"/>
                <w:szCs w:val="18"/>
              </w:rPr>
            </w:pPr>
          </w:p>
          <w:p w14:paraId="2F499C5F" w14:textId="77777777" w:rsidR="0057372F" w:rsidRDefault="0057372F" w:rsidP="00735816">
            <w:pPr>
              <w:tabs>
                <w:tab w:val="left" w:pos="4340"/>
              </w:tabs>
              <w:jc w:val="both"/>
              <w:rPr>
                <w:rFonts w:ascii="Times New Roman" w:hAnsi="Times New Roman" w:cs="Times New Roman"/>
                <w:b/>
                <w:sz w:val="18"/>
                <w:szCs w:val="18"/>
              </w:rPr>
            </w:pPr>
          </w:p>
          <w:p w14:paraId="3600C4F9" w14:textId="77777777" w:rsidR="0057372F" w:rsidRDefault="0057372F" w:rsidP="00735816">
            <w:pPr>
              <w:tabs>
                <w:tab w:val="left" w:pos="4340"/>
              </w:tabs>
              <w:jc w:val="both"/>
              <w:rPr>
                <w:rFonts w:ascii="Times New Roman" w:hAnsi="Times New Roman" w:cs="Times New Roman"/>
                <w:b/>
                <w:sz w:val="18"/>
                <w:szCs w:val="18"/>
              </w:rPr>
            </w:pPr>
          </w:p>
        </w:tc>
      </w:tr>
      <w:tr w:rsidR="0057372F" w14:paraId="78CA3791" w14:textId="77777777" w:rsidTr="00735816">
        <w:trPr>
          <w:cantSplit/>
          <w:trHeight w:hRule="exact" w:val="1922"/>
        </w:trPr>
        <w:tc>
          <w:tcPr>
            <w:tcW w:w="4976" w:type="dxa"/>
            <w:tcMar>
              <w:top w:w="0" w:type="dxa"/>
              <w:left w:w="15" w:type="dxa"/>
              <w:bottom w:w="0" w:type="dxa"/>
              <w:right w:w="15" w:type="dxa"/>
            </w:tcMar>
          </w:tcPr>
          <w:p w14:paraId="22B011B7" w14:textId="77777777" w:rsidR="0057372F" w:rsidRDefault="0057372F" w:rsidP="00735816">
            <w:pPr>
              <w:tabs>
                <w:tab w:val="left" w:pos="4340"/>
              </w:tabs>
              <w:jc w:val="both"/>
              <w:rPr>
                <w:rFonts w:ascii="Times New Roman" w:hAnsi="Times New Roman" w:cs="Times New Roman"/>
                <w:b/>
                <w:sz w:val="18"/>
                <w:szCs w:val="18"/>
              </w:rPr>
            </w:pPr>
          </w:p>
          <w:p w14:paraId="57A44E74"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Dr. FLORIZAN LUIZ ESTEVES</w:t>
            </w:r>
          </w:p>
          <w:p w14:paraId="5562A217" w14:textId="77777777" w:rsidR="0057372F" w:rsidRDefault="0057372F" w:rsidP="00735816">
            <w:pPr>
              <w:tabs>
                <w:tab w:val="left" w:pos="4340"/>
              </w:tabs>
              <w:jc w:val="both"/>
              <w:rPr>
                <w:rFonts w:ascii="Times New Roman" w:hAnsi="Times New Roman" w:cs="Times New Roman"/>
                <w:b/>
                <w:sz w:val="18"/>
                <w:szCs w:val="18"/>
              </w:rPr>
            </w:pPr>
            <w:r>
              <w:rPr>
                <w:rFonts w:ascii="Times New Roman" w:hAnsi="Times New Roman" w:cs="Times New Roman"/>
                <w:b/>
                <w:sz w:val="18"/>
                <w:szCs w:val="18"/>
              </w:rPr>
              <w:t xml:space="preserve">Vereador – </w:t>
            </w:r>
            <w:proofErr w:type="gramStart"/>
            <w:r>
              <w:rPr>
                <w:rFonts w:ascii="Times New Roman" w:hAnsi="Times New Roman" w:cs="Times New Roman"/>
                <w:b/>
                <w:sz w:val="18"/>
                <w:szCs w:val="18"/>
              </w:rPr>
              <w:t>PROS</w:t>
            </w:r>
            <w:proofErr w:type="gramEnd"/>
          </w:p>
          <w:p w14:paraId="43F1200D"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Presidente Comissão de Edu. Cultura, Saúde, Assistência Social e Defesa da Mulher</w:t>
            </w:r>
          </w:p>
          <w:p w14:paraId="14676872" w14:textId="77777777" w:rsidR="0057372F" w:rsidRDefault="0057372F" w:rsidP="00735816">
            <w:pPr>
              <w:ind w:left="95" w:right="95"/>
              <w:jc w:val="both"/>
              <w:rPr>
                <w:rFonts w:ascii="Times New Roman" w:hAnsi="Times New Roman" w:cs="Times New Roman"/>
                <w:sz w:val="18"/>
                <w:szCs w:val="18"/>
              </w:rPr>
            </w:pPr>
          </w:p>
        </w:tc>
        <w:tc>
          <w:tcPr>
            <w:tcW w:w="55" w:type="dxa"/>
            <w:tcMar>
              <w:top w:w="0" w:type="dxa"/>
              <w:left w:w="15" w:type="dxa"/>
              <w:bottom w:w="0" w:type="dxa"/>
              <w:right w:w="15" w:type="dxa"/>
            </w:tcMar>
          </w:tcPr>
          <w:p w14:paraId="5E1E8919"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547E59F3"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0E4D9F44"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Dr. JOSÉ MARIA ALVES VILAR</w:t>
            </w:r>
          </w:p>
          <w:p w14:paraId="52E39AF7"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Vereador - DEM</w:t>
            </w:r>
          </w:p>
          <w:p w14:paraId="00BCD678"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 xml:space="preserve">Relator da Comissão de Edu. Cul. Saúde, Assistência Social e </w:t>
            </w:r>
          </w:p>
          <w:p w14:paraId="677C59D0"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Defesa da Mulher</w:t>
            </w:r>
          </w:p>
          <w:p w14:paraId="288E5E73" w14:textId="77777777" w:rsidR="0057372F" w:rsidRDefault="0057372F" w:rsidP="00735816">
            <w:pPr>
              <w:ind w:left="95" w:right="95"/>
              <w:jc w:val="both"/>
              <w:rPr>
                <w:rFonts w:ascii="Times New Roman" w:hAnsi="Times New Roman" w:cs="Times New Roman"/>
                <w:sz w:val="18"/>
                <w:szCs w:val="18"/>
              </w:rPr>
            </w:pPr>
          </w:p>
        </w:tc>
      </w:tr>
      <w:tr w:rsidR="0057372F" w14:paraId="09CF4242" w14:textId="77777777" w:rsidTr="00735816">
        <w:trPr>
          <w:cantSplit/>
          <w:trHeight w:hRule="exact" w:val="2052"/>
        </w:trPr>
        <w:tc>
          <w:tcPr>
            <w:tcW w:w="4976" w:type="dxa"/>
            <w:tcMar>
              <w:top w:w="0" w:type="dxa"/>
              <w:left w:w="15" w:type="dxa"/>
              <w:bottom w:w="0" w:type="dxa"/>
              <w:right w:w="15" w:type="dxa"/>
            </w:tcMar>
          </w:tcPr>
          <w:p w14:paraId="00C2B50F" w14:textId="77777777" w:rsidR="0057372F" w:rsidRDefault="0057372F" w:rsidP="00735816">
            <w:pPr>
              <w:jc w:val="both"/>
              <w:rPr>
                <w:rFonts w:ascii="Times New Roman" w:hAnsi="Times New Roman" w:cs="Times New Roman"/>
                <w:b/>
                <w:sz w:val="18"/>
                <w:szCs w:val="18"/>
              </w:rPr>
            </w:pPr>
          </w:p>
          <w:p w14:paraId="48A8ABD5" w14:textId="77777777" w:rsidR="0057372F" w:rsidRDefault="0057372F" w:rsidP="00735816">
            <w:pPr>
              <w:jc w:val="both"/>
              <w:rPr>
                <w:rFonts w:ascii="Times New Roman" w:hAnsi="Times New Roman" w:cs="Times New Roman"/>
                <w:b/>
                <w:sz w:val="18"/>
                <w:szCs w:val="18"/>
              </w:rPr>
            </w:pPr>
          </w:p>
          <w:p w14:paraId="09D4EABE" w14:textId="77777777" w:rsidR="0057372F" w:rsidRDefault="0057372F" w:rsidP="00735816">
            <w:pPr>
              <w:jc w:val="both"/>
              <w:rPr>
                <w:rFonts w:ascii="Times New Roman" w:hAnsi="Times New Roman" w:cs="Times New Roman"/>
                <w:b/>
                <w:sz w:val="18"/>
                <w:szCs w:val="18"/>
              </w:rPr>
            </w:pPr>
          </w:p>
          <w:p w14:paraId="483E2A3A"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VALDEI LEITE GUIMARÃES</w:t>
            </w:r>
          </w:p>
          <w:p w14:paraId="13E6DD8C"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Vereador - MDB</w:t>
            </w:r>
          </w:p>
          <w:p w14:paraId="1ACDFB9C"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Vogal Comissão de Edu. Cul. Saúde, Assistência Social e Defesa da Mulher</w:t>
            </w:r>
          </w:p>
          <w:p w14:paraId="6B3A488A" w14:textId="77777777" w:rsidR="0057372F" w:rsidRDefault="0057372F" w:rsidP="00735816">
            <w:pPr>
              <w:ind w:left="95" w:right="95"/>
              <w:jc w:val="both"/>
              <w:rPr>
                <w:rFonts w:ascii="Times New Roman" w:hAnsi="Times New Roman" w:cs="Times New Roman"/>
                <w:sz w:val="18"/>
                <w:szCs w:val="18"/>
              </w:rPr>
            </w:pPr>
          </w:p>
        </w:tc>
        <w:tc>
          <w:tcPr>
            <w:tcW w:w="55" w:type="dxa"/>
            <w:tcMar>
              <w:top w:w="0" w:type="dxa"/>
              <w:left w:w="15" w:type="dxa"/>
              <w:bottom w:w="0" w:type="dxa"/>
              <w:right w:w="15" w:type="dxa"/>
            </w:tcMar>
          </w:tcPr>
          <w:p w14:paraId="35FDD12B"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654E1BFC"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009489B0" w14:textId="77777777" w:rsidR="0057372F" w:rsidRDefault="0057372F" w:rsidP="00735816">
            <w:pPr>
              <w:jc w:val="both"/>
              <w:rPr>
                <w:rFonts w:ascii="Times New Roman" w:hAnsi="Times New Roman" w:cs="Times New Roman"/>
                <w:b/>
                <w:sz w:val="18"/>
                <w:szCs w:val="18"/>
              </w:rPr>
            </w:pPr>
          </w:p>
          <w:p w14:paraId="5D72D112" w14:textId="77777777" w:rsidR="0057372F" w:rsidRDefault="0057372F" w:rsidP="00735816">
            <w:pPr>
              <w:jc w:val="both"/>
              <w:rPr>
                <w:rFonts w:ascii="Times New Roman" w:hAnsi="Times New Roman" w:cs="Times New Roman"/>
                <w:b/>
                <w:sz w:val="18"/>
                <w:szCs w:val="18"/>
              </w:rPr>
            </w:pPr>
          </w:p>
          <w:p w14:paraId="18CB78DC" w14:textId="77777777" w:rsidR="0057372F" w:rsidRDefault="0057372F" w:rsidP="00735816">
            <w:pPr>
              <w:jc w:val="both"/>
              <w:rPr>
                <w:rFonts w:ascii="Times New Roman" w:hAnsi="Times New Roman" w:cs="Times New Roman"/>
                <w:b/>
                <w:sz w:val="18"/>
                <w:szCs w:val="18"/>
              </w:rPr>
            </w:pPr>
          </w:p>
          <w:p w14:paraId="50E83C47"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DE JESUS NUNES</w:t>
            </w:r>
          </w:p>
          <w:p w14:paraId="785D5E02"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Vereador</w:t>
            </w:r>
            <w:r>
              <w:rPr>
                <w:rFonts w:ascii="Times New Roman" w:hAnsi="Times New Roman" w:cs="Times New Roman"/>
                <w:b/>
                <w:sz w:val="18"/>
                <w:szCs w:val="18"/>
                <w:lang w:eastAsia="pt-BR"/>
              </w:rPr>
              <w:t xml:space="preserve"> – PSDB</w:t>
            </w:r>
          </w:p>
          <w:p w14:paraId="30EC7A59"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 xml:space="preserve">Presidente Comissão de Obras </w:t>
            </w:r>
            <w:proofErr w:type="spellStart"/>
            <w:r>
              <w:rPr>
                <w:rFonts w:ascii="Times New Roman" w:hAnsi="Times New Roman" w:cs="Times New Roman"/>
                <w:sz w:val="18"/>
                <w:szCs w:val="18"/>
                <w:lang w:eastAsia="pt-BR"/>
              </w:rPr>
              <w:t>Púb</w:t>
            </w:r>
            <w:proofErr w:type="spellEnd"/>
            <w:r>
              <w:rPr>
                <w:rFonts w:ascii="Times New Roman" w:hAnsi="Times New Roman" w:cs="Times New Roman"/>
                <w:sz w:val="18"/>
                <w:szCs w:val="18"/>
                <w:lang w:eastAsia="pt-BR"/>
              </w:rPr>
              <w:t xml:space="preserve">. Trans., Comunicação Social e </w:t>
            </w:r>
          </w:p>
          <w:p w14:paraId="7B1E797A"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Meio Ambiente</w:t>
            </w:r>
          </w:p>
          <w:p w14:paraId="140A77F4" w14:textId="77777777" w:rsidR="0057372F" w:rsidRDefault="0057372F" w:rsidP="00735816">
            <w:pPr>
              <w:ind w:left="95" w:right="95"/>
              <w:jc w:val="both"/>
              <w:rPr>
                <w:rFonts w:ascii="Times New Roman" w:hAnsi="Times New Roman" w:cs="Times New Roman"/>
                <w:sz w:val="18"/>
                <w:szCs w:val="18"/>
              </w:rPr>
            </w:pPr>
          </w:p>
          <w:p w14:paraId="0F4343FB" w14:textId="77777777" w:rsidR="0057372F" w:rsidRDefault="0057372F" w:rsidP="00735816">
            <w:pPr>
              <w:ind w:left="95" w:right="95"/>
              <w:jc w:val="both"/>
              <w:rPr>
                <w:rFonts w:ascii="Times New Roman" w:hAnsi="Times New Roman" w:cs="Times New Roman"/>
                <w:sz w:val="18"/>
                <w:szCs w:val="18"/>
              </w:rPr>
            </w:pPr>
          </w:p>
          <w:p w14:paraId="5B2732A8" w14:textId="70A89AB0" w:rsidR="0057372F" w:rsidRDefault="0057372F" w:rsidP="00735816">
            <w:pPr>
              <w:ind w:left="95" w:right="95"/>
              <w:jc w:val="both"/>
              <w:rPr>
                <w:rFonts w:ascii="Times New Roman" w:hAnsi="Times New Roman" w:cs="Times New Roman"/>
                <w:sz w:val="18"/>
                <w:szCs w:val="18"/>
              </w:rPr>
            </w:pPr>
          </w:p>
        </w:tc>
      </w:tr>
      <w:tr w:rsidR="0057372F" w14:paraId="61258C97" w14:textId="77777777" w:rsidTr="00735816">
        <w:trPr>
          <w:cantSplit/>
          <w:trHeight w:hRule="exact" w:val="988"/>
        </w:trPr>
        <w:tc>
          <w:tcPr>
            <w:tcW w:w="4976" w:type="dxa"/>
            <w:tcMar>
              <w:top w:w="0" w:type="dxa"/>
              <w:left w:w="15" w:type="dxa"/>
              <w:bottom w:w="0" w:type="dxa"/>
              <w:right w:w="15" w:type="dxa"/>
            </w:tcMar>
          </w:tcPr>
          <w:p w14:paraId="04B079C2" w14:textId="77777777" w:rsidR="0057372F" w:rsidRDefault="0057372F" w:rsidP="00735816">
            <w:pPr>
              <w:jc w:val="both"/>
              <w:rPr>
                <w:rFonts w:ascii="Times New Roman" w:hAnsi="Times New Roman" w:cs="Times New Roman"/>
                <w:b/>
                <w:sz w:val="18"/>
                <w:szCs w:val="18"/>
                <w:lang w:eastAsia="pt-BR"/>
              </w:rPr>
            </w:pPr>
          </w:p>
          <w:p w14:paraId="6F2D8EAD" w14:textId="0B8B93C4" w:rsidR="0057372F" w:rsidRDefault="0057372F" w:rsidP="00735816">
            <w:pPr>
              <w:jc w:val="both"/>
              <w:rPr>
                <w:rFonts w:ascii="Times New Roman" w:hAnsi="Times New Roman" w:cs="Times New Roman"/>
                <w:b/>
                <w:sz w:val="18"/>
                <w:szCs w:val="18"/>
                <w:lang w:eastAsia="pt-BR"/>
              </w:rPr>
            </w:pPr>
            <w:r>
              <w:rPr>
                <w:rFonts w:ascii="Times New Roman" w:hAnsi="Times New Roman" w:cs="Times New Roman"/>
                <w:b/>
                <w:sz w:val="18"/>
                <w:szCs w:val="18"/>
                <w:lang w:eastAsia="pt-BR"/>
              </w:rPr>
              <w:t>JAIRO MARQUES FERREIRA</w:t>
            </w:r>
          </w:p>
          <w:p w14:paraId="41C78599" w14:textId="77777777" w:rsidR="0057372F" w:rsidRDefault="0057372F" w:rsidP="00735816">
            <w:pPr>
              <w:jc w:val="both"/>
              <w:rPr>
                <w:rFonts w:ascii="Times New Roman" w:hAnsi="Times New Roman" w:cs="Times New Roman"/>
                <w:b/>
                <w:sz w:val="18"/>
                <w:szCs w:val="18"/>
                <w:lang w:eastAsia="pt-BR"/>
              </w:rPr>
            </w:pPr>
            <w:r>
              <w:rPr>
                <w:rFonts w:ascii="Times New Roman" w:hAnsi="Times New Roman" w:cs="Times New Roman"/>
                <w:b/>
                <w:sz w:val="18"/>
                <w:szCs w:val="18"/>
              </w:rPr>
              <w:t>Vereador</w:t>
            </w:r>
            <w:r>
              <w:rPr>
                <w:rFonts w:ascii="Times New Roman" w:hAnsi="Times New Roman" w:cs="Times New Roman"/>
                <w:b/>
                <w:sz w:val="18"/>
                <w:szCs w:val="18"/>
                <w:lang w:eastAsia="pt-BR"/>
              </w:rPr>
              <w:t xml:space="preserve"> – REPUBLICANO</w:t>
            </w:r>
          </w:p>
          <w:p w14:paraId="1E5D1713" w14:textId="77777777" w:rsidR="0057372F" w:rsidRDefault="0057372F" w:rsidP="00735816">
            <w:pPr>
              <w:jc w:val="both"/>
              <w:rPr>
                <w:rFonts w:ascii="Times New Roman" w:hAnsi="Times New Roman" w:cs="Times New Roman"/>
                <w:sz w:val="18"/>
                <w:szCs w:val="18"/>
                <w:lang w:bidi="pt-PT"/>
              </w:rPr>
            </w:pPr>
            <w:r>
              <w:rPr>
                <w:rFonts w:ascii="Times New Roman" w:hAnsi="Times New Roman" w:cs="Times New Roman"/>
                <w:sz w:val="18"/>
                <w:szCs w:val="18"/>
                <w:lang w:eastAsia="pt-BR"/>
              </w:rPr>
              <w:t xml:space="preserve">Relator Comissão de Obras </w:t>
            </w:r>
            <w:proofErr w:type="spellStart"/>
            <w:r>
              <w:rPr>
                <w:rFonts w:ascii="Times New Roman" w:hAnsi="Times New Roman" w:cs="Times New Roman"/>
                <w:sz w:val="18"/>
                <w:szCs w:val="18"/>
                <w:lang w:eastAsia="pt-BR"/>
              </w:rPr>
              <w:t>Púb</w:t>
            </w:r>
            <w:proofErr w:type="spellEnd"/>
            <w:r>
              <w:rPr>
                <w:rFonts w:ascii="Times New Roman" w:hAnsi="Times New Roman" w:cs="Times New Roman"/>
                <w:sz w:val="18"/>
                <w:szCs w:val="18"/>
                <w:lang w:eastAsia="pt-BR"/>
              </w:rPr>
              <w:t>. Transporte, Comunicação Social e Meio Ambiente</w:t>
            </w:r>
          </w:p>
          <w:p w14:paraId="744AFB3B" w14:textId="77777777" w:rsidR="0057372F" w:rsidRDefault="0057372F" w:rsidP="00735816">
            <w:pPr>
              <w:ind w:left="95" w:right="95"/>
              <w:jc w:val="both"/>
              <w:rPr>
                <w:rFonts w:ascii="Times New Roman" w:hAnsi="Times New Roman" w:cs="Times New Roman"/>
                <w:sz w:val="18"/>
                <w:szCs w:val="18"/>
              </w:rPr>
            </w:pPr>
          </w:p>
          <w:p w14:paraId="7B9503A3" w14:textId="77777777" w:rsidR="0057372F" w:rsidRDefault="0057372F" w:rsidP="00735816">
            <w:pPr>
              <w:ind w:left="95" w:right="95"/>
              <w:jc w:val="both"/>
              <w:rPr>
                <w:rFonts w:ascii="Times New Roman" w:hAnsi="Times New Roman" w:cs="Times New Roman"/>
                <w:sz w:val="18"/>
                <w:szCs w:val="18"/>
              </w:rPr>
            </w:pPr>
          </w:p>
          <w:p w14:paraId="1EB97223" w14:textId="77777777" w:rsidR="0057372F" w:rsidRDefault="0057372F" w:rsidP="00735816">
            <w:pPr>
              <w:ind w:right="95"/>
              <w:jc w:val="both"/>
              <w:rPr>
                <w:rFonts w:ascii="Times New Roman" w:hAnsi="Times New Roman" w:cs="Times New Roman"/>
                <w:b/>
                <w:sz w:val="18"/>
                <w:szCs w:val="18"/>
              </w:rPr>
            </w:pPr>
            <w:r>
              <w:rPr>
                <w:rFonts w:ascii="Times New Roman" w:hAnsi="Times New Roman" w:cs="Times New Roman"/>
                <w:b/>
                <w:sz w:val="18"/>
                <w:szCs w:val="18"/>
              </w:rPr>
              <w:t>PAULO BENTO DE MORAIS</w:t>
            </w:r>
          </w:p>
          <w:p w14:paraId="4B5C6E2C" w14:textId="77777777" w:rsidR="0057372F" w:rsidRDefault="0057372F" w:rsidP="00735816">
            <w:pPr>
              <w:ind w:right="95"/>
              <w:jc w:val="both"/>
              <w:rPr>
                <w:rFonts w:ascii="Times New Roman" w:hAnsi="Times New Roman" w:cs="Times New Roman"/>
                <w:b/>
                <w:sz w:val="18"/>
                <w:szCs w:val="18"/>
              </w:rPr>
            </w:pPr>
            <w:r>
              <w:rPr>
                <w:rFonts w:ascii="Times New Roman" w:hAnsi="Times New Roman" w:cs="Times New Roman"/>
                <w:b/>
                <w:sz w:val="18"/>
                <w:szCs w:val="18"/>
              </w:rPr>
              <w:t>Vereador – PL</w:t>
            </w:r>
          </w:p>
          <w:p w14:paraId="33FB766F"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Presidente da Comissão de Economia e Finanças</w:t>
            </w:r>
          </w:p>
          <w:p w14:paraId="50FB621B" w14:textId="77777777" w:rsidR="0057372F" w:rsidRDefault="0057372F" w:rsidP="00735816">
            <w:pPr>
              <w:ind w:left="95" w:right="95"/>
              <w:jc w:val="both"/>
              <w:rPr>
                <w:rFonts w:ascii="Times New Roman" w:hAnsi="Times New Roman" w:cs="Times New Roman"/>
                <w:sz w:val="18"/>
                <w:szCs w:val="18"/>
              </w:rPr>
            </w:pPr>
          </w:p>
        </w:tc>
        <w:tc>
          <w:tcPr>
            <w:tcW w:w="55" w:type="dxa"/>
            <w:tcMar>
              <w:top w:w="0" w:type="dxa"/>
              <w:left w:w="15" w:type="dxa"/>
              <w:bottom w:w="0" w:type="dxa"/>
              <w:right w:w="15" w:type="dxa"/>
            </w:tcMar>
          </w:tcPr>
          <w:p w14:paraId="56EF8138"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3D3D3243"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183A318C" w14:textId="77777777" w:rsidR="0057372F" w:rsidRDefault="0057372F" w:rsidP="00735816">
            <w:pPr>
              <w:jc w:val="both"/>
              <w:rPr>
                <w:rFonts w:ascii="Times New Roman" w:hAnsi="Times New Roman" w:cs="Times New Roman"/>
                <w:b/>
                <w:sz w:val="18"/>
                <w:szCs w:val="18"/>
              </w:rPr>
            </w:pPr>
          </w:p>
          <w:p w14:paraId="6FBE03E9" w14:textId="2293B958"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 xml:space="preserve">GABRIEL PEREIRA LOPES (Zé Gota) – PSDB </w:t>
            </w:r>
          </w:p>
          <w:p w14:paraId="67A8FE19" w14:textId="77777777" w:rsidR="0057372F" w:rsidRDefault="0057372F" w:rsidP="00735816">
            <w:pPr>
              <w:jc w:val="both"/>
              <w:rPr>
                <w:rFonts w:ascii="Times New Roman" w:hAnsi="Times New Roman" w:cs="Times New Roman"/>
                <w:b/>
                <w:sz w:val="18"/>
                <w:szCs w:val="18"/>
              </w:rPr>
            </w:pPr>
            <w:r>
              <w:rPr>
                <w:rFonts w:ascii="Times New Roman" w:hAnsi="Times New Roman" w:cs="Times New Roman"/>
                <w:b/>
                <w:sz w:val="18"/>
                <w:szCs w:val="18"/>
              </w:rPr>
              <w:t>Vice-Presidente</w:t>
            </w:r>
          </w:p>
          <w:p w14:paraId="5928FA0B" w14:textId="77777777" w:rsidR="0057372F" w:rsidRDefault="0057372F" w:rsidP="00735816">
            <w:pPr>
              <w:jc w:val="both"/>
              <w:rPr>
                <w:rFonts w:ascii="Times New Roman" w:hAnsi="Times New Roman" w:cs="Times New Roman"/>
                <w:sz w:val="18"/>
                <w:szCs w:val="18"/>
              </w:rPr>
            </w:pPr>
            <w:r>
              <w:rPr>
                <w:rFonts w:ascii="Times New Roman" w:hAnsi="Times New Roman" w:cs="Times New Roman"/>
                <w:sz w:val="18"/>
                <w:szCs w:val="18"/>
              </w:rPr>
              <w:t>Relator da Comissão de Constituição, Justiça e Redação</w:t>
            </w:r>
          </w:p>
          <w:p w14:paraId="140D6698" w14:textId="77777777" w:rsidR="0057372F" w:rsidRDefault="0057372F" w:rsidP="00735816">
            <w:pPr>
              <w:ind w:left="95" w:right="95"/>
              <w:jc w:val="both"/>
              <w:rPr>
                <w:rFonts w:ascii="Times New Roman" w:hAnsi="Times New Roman" w:cs="Times New Roman"/>
                <w:sz w:val="18"/>
                <w:szCs w:val="18"/>
              </w:rPr>
            </w:pPr>
          </w:p>
        </w:tc>
      </w:tr>
      <w:tr w:rsidR="0057372F" w14:paraId="6F79E687" w14:textId="77777777" w:rsidTr="00735816">
        <w:trPr>
          <w:cantSplit/>
          <w:trHeight w:hRule="exact" w:val="1828"/>
        </w:trPr>
        <w:tc>
          <w:tcPr>
            <w:tcW w:w="4976" w:type="dxa"/>
            <w:tcMar>
              <w:top w:w="0" w:type="dxa"/>
              <w:left w:w="15" w:type="dxa"/>
              <w:bottom w:w="0" w:type="dxa"/>
              <w:right w:w="15" w:type="dxa"/>
            </w:tcMar>
          </w:tcPr>
          <w:p w14:paraId="788F5F9C" w14:textId="77777777" w:rsidR="0057372F" w:rsidRDefault="0057372F" w:rsidP="00735816">
            <w:pPr>
              <w:ind w:right="95"/>
              <w:jc w:val="both"/>
              <w:rPr>
                <w:rFonts w:ascii="Times New Roman" w:hAnsi="Times New Roman" w:cs="Times New Roman"/>
                <w:b/>
                <w:sz w:val="18"/>
                <w:szCs w:val="18"/>
              </w:rPr>
            </w:pPr>
          </w:p>
          <w:p w14:paraId="2F53CCF3" w14:textId="77777777" w:rsidR="0057372F" w:rsidRDefault="0057372F" w:rsidP="00735816">
            <w:pPr>
              <w:ind w:right="95"/>
              <w:jc w:val="both"/>
              <w:rPr>
                <w:rFonts w:ascii="Times New Roman" w:hAnsi="Times New Roman" w:cs="Times New Roman"/>
                <w:b/>
                <w:sz w:val="18"/>
                <w:szCs w:val="18"/>
              </w:rPr>
            </w:pPr>
          </w:p>
          <w:p w14:paraId="3CEA41B2" w14:textId="77777777" w:rsidR="0057372F" w:rsidRDefault="0057372F" w:rsidP="00735816">
            <w:pPr>
              <w:ind w:right="95"/>
              <w:jc w:val="both"/>
              <w:rPr>
                <w:rFonts w:ascii="Times New Roman" w:hAnsi="Times New Roman" w:cs="Times New Roman"/>
                <w:b/>
                <w:sz w:val="18"/>
                <w:szCs w:val="18"/>
              </w:rPr>
            </w:pPr>
          </w:p>
          <w:p w14:paraId="01E72515" w14:textId="77777777" w:rsidR="0057372F" w:rsidRDefault="0057372F" w:rsidP="00735816">
            <w:pPr>
              <w:ind w:right="95"/>
              <w:jc w:val="both"/>
              <w:rPr>
                <w:rFonts w:ascii="Times New Roman" w:hAnsi="Times New Roman" w:cs="Times New Roman"/>
                <w:b/>
                <w:sz w:val="18"/>
                <w:szCs w:val="18"/>
              </w:rPr>
            </w:pPr>
          </w:p>
          <w:p w14:paraId="1B863AD2" w14:textId="77777777" w:rsidR="0057372F" w:rsidRDefault="0057372F" w:rsidP="00735816">
            <w:pPr>
              <w:ind w:right="95"/>
              <w:jc w:val="both"/>
              <w:rPr>
                <w:rFonts w:ascii="Times New Roman" w:hAnsi="Times New Roman" w:cs="Times New Roman"/>
                <w:b/>
                <w:sz w:val="18"/>
                <w:szCs w:val="18"/>
              </w:rPr>
            </w:pPr>
            <w:r>
              <w:rPr>
                <w:rFonts w:ascii="Times New Roman" w:hAnsi="Times New Roman" w:cs="Times New Roman"/>
                <w:b/>
                <w:sz w:val="18"/>
                <w:szCs w:val="18"/>
              </w:rPr>
              <w:t>PAULO BENTO DE MORAIS</w:t>
            </w:r>
          </w:p>
          <w:p w14:paraId="078B59DE" w14:textId="77777777" w:rsidR="0057372F" w:rsidRDefault="0057372F" w:rsidP="00735816">
            <w:pPr>
              <w:ind w:right="95"/>
              <w:jc w:val="both"/>
              <w:rPr>
                <w:rFonts w:ascii="Times New Roman" w:hAnsi="Times New Roman" w:cs="Times New Roman"/>
                <w:b/>
                <w:sz w:val="18"/>
                <w:szCs w:val="18"/>
              </w:rPr>
            </w:pPr>
            <w:r>
              <w:rPr>
                <w:rFonts w:ascii="Times New Roman" w:hAnsi="Times New Roman" w:cs="Times New Roman"/>
                <w:b/>
                <w:sz w:val="18"/>
                <w:szCs w:val="18"/>
              </w:rPr>
              <w:t>Vereador – PL</w:t>
            </w:r>
          </w:p>
          <w:p w14:paraId="08036062" w14:textId="77777777" w:rsidR="0057372F" w:rsidRDefault="0057372F" w:rsidP="00735816">
            <w:pPr>
              <w:jc w:val="both"/>
              <w:rPr>
                <w:rFonts w:ascii="Times New Roman" w:hAnsi="Times New Roman" w:cs="Times New Roman"/>
                <w:sz w:val="18"/>
                <w:szCs w:val="18"/>
                <w:lang w:eastAsia="pt-BR"/>
              </w:rPr>
            </w:pPr>
            <w:r>
              <w:rPr>
                <w:rFonts w:ascii="Times New Roman" w:hAnsi="Times New Roman" w:cs="Times New Roman"/>
                <w:sz w:val="18"/>
                <w:szCs w:val="18"/>
                <w:lang w:eastAsia="pt-BR"/>
              </w:rPr>
              <w:t>Presidente da Comissão de Economia e Finanças</w:t>
            </w:r>
          </w:p>
          <w:p w14:paraId="04955510" w14:textId="77777777" w:rsidR="0057372F" w:rsidRDefault="0057372F" w:rsidP="00735816">
            <w:pPr>
              <w:ind w:right="95"/>
              <w:jc w:val="both"/>
              <w:rPr>
                <w:rFonts w:ascii="Times New Roman" w:hAnsi="Times New Roman" w:cs="Times New Roman"/>
                <w:b/>
                <w:sz w:val="18"/>
                <w:szCs w:val="18"/>
              </w:rPr>
            </w:pPr>
          </w:p>
        </w:tc>
        <w:tc>
          <w:tcPr>
            <w:tcW w:w="55" w:type="dxa"/>
            <w:tcMar>
              <w:top w:w="0" w:type="dxa"/>
              <w:left w:w="15" w:type="dxa"/>
              <w:bottom w:w="0" w:type="dxa"/>
              <w:right w:w="15" w:type="dxa"/>
            </w:tcMar>
          </w:tcPr>
          <w:p w14:paraId="6FED08E6" w14:textId="77777777" w:rsidR="0057372F" w:rsidRDefault="0057372F" w:rsidP="00735816">
            <w:pPr>
              <w:ind w:left="95" w:right="95"/>
              <w:jc w:val="both"/>
              <w:rPr>
                <w:rFonts w:ascii="Times New Roman" w:hAnsi="Times New Roman" w:cs="Times New Roman"/>
                <w:sz w:val="18"/>
                <w:szCs w:val="18"/>
              </w:rPr>
            </w:pPr>
          </w:p>
        </w:tc>
        <w:tc>
          <w:tcPr>
            <w:tcW w:w="88" w:type="dxa"/>
            <w:tcMar>
              <w:top w:w="0" w:type="dxa"/>
              <w:left w:w="15" w:type="dxa"/>
              <w:bottom w:w="0" w:type="dxa"/>
              <w:right w:w="15" w:type="dxa"/>
            </w:tcMar>
          </w:tcPr>
          <w:p w14:paraId="737B4155" w14:textId="77777777" w:rsidR="0057372F" w:rsidRDefault="0057372F" w:rsidP="00735816">
            <w:pPr>
              <w:ind w:left="95" w:right="95"/>
              <w:jc w:val="both"/>
              <w:rPr>
                <w:rFonts w:ascii="Times New Roman" w:hAnsi="Times New Roman" w:cs="Times New Roman"/>
                <w:sz w:val="18"/>
                <w:szCs w:val="18"/>
              </w:rPr>
            </w:pPr>
          </w:p>
        </w:tc>
        <w:tc>
          <w:tcPr>
            <w:tcW w:w="6281" w:type="dxa"/>
            <w:tcMar>
              <w:top w:w="0" w:type="dxa"/>
              <w:left w:w="15" w:type="dxa"/>
              <w:bottom w:w="0" w:type="dxa"/>
              <w:right w:w="15" w:type="dxa"/>
            </w:tcMar>
          </w:tcPr>
          <w:p w14:paraId="5A865BBA" w14:textId="77777777" w:rsidR="0057372F" w:rsidRDefault="0057372F" w:rsidP="00735816">
            <w:pPr>
              <w:jc w:val="both"/>
              <w:rPr>
                <w:rFonts w:ascii="Times New Roman" w:hAnsi="Times New Roman" w:cs="Times New Roman"/>
                <w:sz w:val="18"/>
                <w:szCs w:val="18"/>
              </w:rPr>
            </w:pPr>
          </w:p>
        </w:tc>
      </w:tr>
    </w:tbl>
    <w:p w14:paraId="328DC1D4" w14:textId="77777777" w:rsidR="0057372F" w:rsidRDefault="0057372F" w:rsidP="0057372F">
      <w:pPr>
        <w:tabs>
          <w:tab w:val="left" w:pos="5103"/>
        </w:tabs>
        <w:jc w:val="both"/>
      </w:pPr>
    </w:p>
    <w:p w14:paraId="0351B45E" w14:textId="77777777" w:rsidR="0057372F" w:rsidRPr="000A3B72" w:rsidRDefault="0057372F" w:rsidP="0057372F"/>
    <w:p w14:paraId="3FBBBDC9" w14:textId="77777777" w:rsidR="008A6F79" w:rsidRPr="0057372F" w:rsidRDefault="008A6F79" w:rsidP="0057372F"/>
    <w:sectPr w:rsidR="008A6F79" w:rsidRPr="0057372F" w:rsidSect="004E3AA6">
      <w:headerReference w:type="default" r:id="rId7"/>
      <w:footerReference w:type="default" r:id="rId8"/>
      <w:pgSz w:w="11906" w:h="16838"/>
      <w:pgMar w:top="142"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17283" w14:textId="77777777" w:rsidR="00C87CA0" w:rsidRDefault="00C87CA0">
      <w:r>
        <w:separator/>
      </w:r>
    </w:p>
  </w:endnote>
  <w:endnote w:type="continuationSeparator" w:id="0">
    <w:p w14:paraId="4F1A4ACA" w14:textId="77777777" w:rsidR="00C87CA0" w:rsidRDefault="00C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3B9C" w14:textId="082FF34A" w:rsidR="00D065D9" w:rsidRDefault="00D065D9" w:rsidP="0096375C">
    <w:pPr>
      <w:pStyle w:val="Rodap"/>
    </w:pPr>
  </w:p>
  <w:p w14:paraId="684CB460" w14:textId="77777777" w:rsidR="00D065D9" w:rsidRPr="00E04190" w:rsidRDefault="00D065D9" w:rsidP="00D065D9">
    <w:pPr>
      <w:pStyle w:val="Rodap"/>
      <w:pBdr>
        <w:top w:val="thickThinMediumGap" w:sz="8" w:space="0" w:color="000080"/>
      </w:pBdr>
      <w:rPr>
        <w:rFonts w:eastAsia="Calibri"/>
        <w:b/>
        <w:sz w:val="18"/>
        <w:szCs w:val="18"/>
      </w:rPr>
    </w:pPr>
  </w:p>
  <w:p w14:paraId="61B0A582" w14:textId="77777777" w:rsidR="00D065D9" w:rsidRPr="00E04190" w:rsidRDefault="00D065D9" w:rsidP="00D065D9">
    <w:pPr>
      <w:pStyle w:val="Rodap"/>
      <w:jc w:val="center"/>
      <w:rPr>
        <w:rFonts w:eastAsia="Calibri"/>
        <w:b/>
        <w:sz w:val="18"/>
        <w:szCs w:val="18"/>
      </w:rPr>
    </w:pPr>
    <w:r>
      <w:rPr>
        <w:rFonts w:eastAsia="Calibri"/>
        <w:b/>
        <w:sz w:val="18"/>
        <w:szCs w:val="18"/>
      </w:rPr>
      <w:t xml:space="preserve"> (66) 3401-2484 / </w:t>
    </w:r>
    <w:r w:rsidRPr="00E04190">
      <w:rPr>
        <w:rFonts w:eastAsia="Calibri"/>
        <w:b/>
        <w:sz w:val="18"/>
        <w:szCs w:val="18"/>
      </w:rPr>
      <w:t>0800 64</w:t>
    </w:r>
    <w:r>
      <w:rPr>
        <w:rFonts w:eastAsia="Calibri"/>
        <w:b/>
        <w:sz w:val="18"/>
        <w:szCs w:val="18"/>
      </w:rPr>
      <w:t>2</w:t>
    </w:r>
    <w:r w:rsidRPr="00E04190">
      <w:rPr>
        <w:rFonts w:eastAsia="Calibri"/>
        <w:b/>
        <w:sz w:val="18"/>
        <w:szCs w:val="18"/>
      </w:rPr>
      <w:t xml:space="preserve"> 6811</w:t>
    </w:r>
  </w:p>
  <w:p w14:paraId="50CA55E0" w14:textId="77777777" w:rsidR="00D065D9" w:rsidRPr="00E04190" w:rsidRDefault="00D065D9" w:rsidP="00D065D9">
    <w:pPr>
      <w:pStyle w:val="Rodap"/>
      <w:jc w:val="center"/>
      <w:rPr>
        <w:rFonts w:eastAsia="Calibri"/>
        <w:b/>
        <w:sz w:val="18"/>
        <w:szCs w:val="18"/>
      </w:rPr>
    </w:pPr>
    <w:r w:rsidRPr="00E04190">
      <w:rPr>
        <w:rFonts w:eastAsia="Calibri"/>
        <w:b/>
        <w:sz w:val="18"/>
        <w:szCs w:val="18"/>
      </w:rPr>
      <w:t>barradogarcas.mt.leg.br – fb.com/</w:t>
    </w:r>
    <w:proofErr w:type="spellStart"/>
    <w:r w:rsidRPr="00E04190">
      <w:rPr>
        <w:rFonts w:eastAsia="Calibri"/>
        <w:b/>
        <w:sz w:val="18"/>
        <w:szCs w:val="18"/>
      </w:rPr>
      <w:t>camarabarradogarcas</w:t>
    </w:r>
    <w:proofErr w:type="spellEnd"/>
  </w:p>
  <w:p w14:paraId="7D4D508E" w14:textId="77777777" w:rsidR="00D065D9" w:rsidRPr="00E04190" w:rsidRDefault="00D065D9" w:rsidP="00D065D9">
    <w:pPr>
      <w:pStyle w:val="Rodap"/>
      <w:jc w:val="center"/>
      <w:rPr>
        <w:b/>
        <w:sz w:val="18"/>
        <w:szCs w:val="18"/>
      </w:rPr>
    </w:pPr>
    <w:r w:rsidRPr="00E04190">
      <w:rPr>
        <w:rFonts w:eastAsia="Calibri"/>
        <w:b/>
        <w:sz w:val="18"/>
        <w:szCs w:val="18"/>
      </w:rPr>
      <w:t>Rua Mato Grosso, N° 617, Centro, Bar</w:t>
    </w:r>
    <w:r>
      <w:rPr>
        <w:rFonts w:eastAsia="Calibri"/>
        <w:b/>
        <w:sz w:val="18"/>
        <w:szCs w:val="18"/>
      </w:rPr>
      <w:t>ra do Garças – MT, CEP: 78600-023</w:t>
    </w:r>
  </w:p>
  <w:p w14:paraId="1A186427" w14:textId="77777777" w:rsidR="00D065D9" w:rsidRPr="00E04190" w:rsidRDefault="00D065D9" w:rsidP="00D065D9">
    <w:pPr>
      <w:pStyle w:val="Rodap"/>
      <w:jc w:val="center"/>
      <w:rPr>
        <w:rFonts w:eastAsia="Calibri"/>
        <w:b/>
        <w:sz w:val="18"/>
        <w:szCs w:val="18"/>
      </w:rPr>
    </w:pPr>
    <w:r w:rsidRPr="007F388B">
      <w:rPr>
        <w:rFonts w:eastAsia="Calibri"/>
        <w:b/>
        <w:szCs w:val="18"/>
      </w:rPr>
      <w:t>camara@barradogarcas.mt.leg.br</w:t>
    </w:r>
    <w:r w:rsidRPr="00E04190">
      <w:rPr>
        <w:rFonts w:eastAsia="Calibri"/>
        <w:b/>
        <w:sz w:val="18"/>
        <w:szCs w:val="18"/>
      </w:rPr>
      <w:t xml:space="preserve"> / </w:t>
    </w:r>
    <w:r w:rsidRPr="009B7920">
      <w:rPr>
        <w:rFonts w:eastAsia="Calibri"/>
        <w:b/>
        <w:sz w:val="18"/>
        <w:szCs w:val="18"/>
      </w:rPr>
      <w:t>gilmar.nascimento@barradogarcas.mt.leg.br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81F33" w14:textId="77777777" w:rsidR="00C87CA0" w:rsidRDefault="00C87CA0">
      <w:r>
        <w:separator/>
      </w:r>
    </w:p>
  </w:footnote>
  <w:footnote w:type="continuationSeparator" w:id="0">
    <w:p w14:paraId="775404D1" w14:textId="77777777" w:rsidR="00C87CA0" w:rsidRDefault="00C87C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58A" w14:textId="3EB6B9FA" w:rsidR="00D065D9" w:rsidRDefault="00D065D9" w:rsidP="00D065D9">
    <w:pPr>
      <w:pStyle w:val="Cabealho"/>
      <w:tabs>
        <w:tab w:val="left" w:pos="720"/>
        <w:tab w:val="center" w:pos="4535"/>
      </w:tabs>
    </w:pPr>
    <w:r>
      <w:tab/>
    </w:r>
    <w:r>
      <w:tab/>
    </w:r>
  </w:p>
  <w:p w14:paraId="5287A0E0" w14:textId="77777777" w:rsidR="00D065D9" w:rsidRPr="008C5E1F" w:rsidRDefault="00D065D9" w:rsidP="00D065D9">
    <w:pPr>
      <w:pStyle w:val="Cabealho"/>
      <w:tabs>
        <w:tab w:val="center" w:pos="4535"/>
        <w:tab w:val="left" w:pos="6150"/>
      </w:tabs>
      <w:jc w:val="center"/>
      <w:rPr>
        <w:b/>
        <w:sz w:val="28"/>
        <w:szCs w:val="28"/>
      </w:rPr>
    </w:pPr>
    <w:r>
      <w:rPr>
        <w:noProof/>
      </w:rPr>
      <w:drawing>
        <wp:anchor distT="0" distB="0" distL="0" distR="0" simplePos="0" relativeHeight="251659264" behindDoc="1" locked="0" layoutInCell="1" allowOverlap="1" wp14:anchorId="13F9ECC1" wp14:editId="75FC68B3">
          <wp:simplePos x="0" y="0"/>
          <wp:positionH relativeFrom="margin">
            <wp:align>left</wp:align>
          </wp:positionH>
          <wp:positionV relativeFrom="paragraph">
            <wp:posOffset>22225</wp:posOffset>
          </wp:positionV>
          <wp:extent cx="1396721" cy="65580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
                  <a:srcRect/>
                  <a:stretch>
                    <a:fillRect/>
                  </a:stretch>
                </pic:blipFill>
                <pic:spPr bwMode="auto">
                  <a:xfrm>
                    <a:off x="0" y="0"/>
                    <a:ext cx="1407796" cy="661008"/>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8C5E1F">
      <w:rPr>
        <w:b/>
        <w:sz w:val="28"/>
        <w:szCs w:val="28"/>
      </w:rPr>
      <w:t>Estado de Mato Grosso</w:t>
    </w:r>
  </w:p>
  <w:p w14:paraId="38338106" w14:textId="479C8B60" w:rsidR="00D065D9" w:rsidRPr="008C5E1F" w:rsidRDefault="00D065D9" w:rsidP="0096375C">
    <w:pPr>
      <w:pStyle w:val="Cabealho"/>
      <w:tabs>
        <w:tab w:val="center" w:pos="4535"/>
        <w:tab w:val="left" w:pos="8235"/>
        <w:tab w:val="left" w:pos="8380"/>
      </w:tabs>
      <w:rPr>
        <w:b/>
        <w:sz w:val="28"/>
        <w:szCs w:val="28"/>
      </w:rPr>
    </w:pPr>
    <w:r>
      <w:rPr>
        <w:b/>
        <w:sz w:val="28"/>
        <w:szCs w:val="28"/>
      </w:rPr>
      <w:tab/>
      <w:t xml:space="preserve">             </w:t>
    </w:r>
    <w:r w:rsidRPr="008C5E1F">
      <w:rPr>
        <w:b/>
        <w:sz w:val="28"/>
        <w:szCs w:val="28"/>
      </w:rPr>
      <w:t>Câmara Municipal de Barra do Garças</w:t>
    </w:r>
    <w:r>
      <w:rPr>
        <w:b/>
        <w:sz w:val="28"/>
        <w:szCs w:val="28"/>
      </w:rPr>
      <w:tab/>
    </w:r>
    <w:r>
      <w:rPr>
        <w:b/>
        <w:sz w:val="28"/>
        <w:szCs w:val="28"/>
      </w:rPr>
      <w:tab/>
    </w:r>
  </w:p>
  <w:p w14:paraId="2AE9A03E" w14:textId="77777777" w:rsidR="00D065D9" w:rsidRDefault="00D065D9" w:rsidP="00D065D9">
    <w:pPr>
      <w:pStyle w:val="Cabealho"/>
      <w:tabs>
        <w:tab w:val="left" w:pos="1211"/>
        <w:tab w:val="center" w:pos="4535"/>
      </w:tabs>
      <w:rPr>
        <w:snapToGrid w:val="0"/>
        <w:color w:val="000000"/>
        <w:w w:val="0"/>
        <w:sz w:val="28"/>
        <w:szCs w:val="28"/>
        <w:u w:color="000000"/>
        <w:bdr w:val="none" w:sz="0" w:space="0" w:color="000000"/>
        <w:shd w:val="clear" w:color="000000" w:fill="000000"/>
        <w:lang w:val="x-none" w:eastAsia="x-none" w:bidi="x-none"/>
      </w:rPr>
    </w:pPr>
    <w:r>
      <w:rPr>
        <w:b/>
        <w:i/>
        <w:sz w:val="28"/>
        <w:szCs w:val="28"/>
      </w:rPr>
      <w:tab/>
    </w:r>
    <w:r>
      <w:rPr>
        <w:b/>
        <w:i/>
        <w:sz w:val="28"/>
        <w:szCs w:val="28"/>
      </w:rPr>
      <w:tab/>
      <w:t xml:space="preserve">            </w:t>
    </w:r>
    <w:r w:rsidRPr="008C5E1F">
      <w:rPr>
        <w:b/>
        <w:i/>
        <w:sz w:val="28"/>
        <w:szCs w:val="28"/>
      </w:rPr>
      <w:t>Palácio Vereador Dr. Dercy Gomes da Silva</w:t>
    </w:r>
    <w:r w:rsidRPr="008C5E1F">
      <w:rPr>
        <w:snapToGrid w:val="0"/>
        <w:color w:val="000000"/>
        <w:w w:val="0"/>
        <w:sz w:val="28"/>
        <w:szCs w:val="28"/>
        <w:u w:color="000000"/>
        <w:bdr w:val="none" w:sz="0" w:space="0" w:color="000000"/>
        <w:shd w:val="clear" w:color="000000" w:fill="000000"/>
        <w:lang w:val="x-none" w:eastAsia="x-none" w:bidi="x-none"/>
      </w:rPr>
      <w:t xml:space="preserve"> </w:t>
    </w:r>
  </w:p>
  <w:p w14:paraId="5FB534ED" w14:textId="2A8DFF2A" w:rsidR="00D065D9" w:rsidRPr="00BB3687" w:rsidRDefault="00D065D9" w:rsidP="00D065D9">
    <w:pPr>
      <w:pStyle w:val="Cabealho"/>
      <w:pBdr>
        <w:bottom w:val="thickThinMediumGap" w:sz="8" w:space="0" w:color="000080"/>
      </w:pBdr>
      <w:tabs>
        <w:tab w:val="clear" w:pos="4819"/>
        <w:tab w:val="clear" w:pos="9638"/>
        <w:tab w:val="left" w:pos="2694"/>
        <w:tab w:val="center" w:pos="4252"/>
        <w:tab w:val="center" w:pos="4535"/>
        <w:tab w:val="left" w:pos="6521"/>
        <w:tab w:val="left" w:pos="8229"/>
        <w:tab w:val="right" w:pos="8504"/>
      </w:tabs>
      <w:rPr>
        <w:b/>
        <w:sz w:val="14"/>
        <w:szCs w:val="14"/>
      </w:rPr>
    </w:pPr>
    <w:r>
      <w:rPr>
        <w:sz w:val="14"/>
        <w:szCs w:val="14"/>
      </w:rPr>
      <w:tab/>
    </w:r>
    <w:r>
      <w:rPr>
        <w:sz w:val="14"/>
        <w:szCs w:val="14"/>
      </w:rPr>
      <w:tab/>
      <w:t xml:space="preserve">                                                                                                                                                        </w:t>
    </w:r>
    <w:r>
      <w:rPr>
        <w:b/>
      </w:rPr>
      <w:t>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184"/>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19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123"/>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350"/>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257"/>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123"/>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upperRoman"/>
      <w:lvlText w:val="%1"/>
      <w:lvlJc w:val="left"/>
      <w:pPr>
        <w:ind w:hanging="62"/>
      </w:pPr>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upperRoman"/>
      <w:lvlText w:val="%1"/>
      <w:lvlJc w:val="left"/>
      <w:pPr>
        <w:ind w:hanging="208"/>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upperRoman"/>
      <w:lvlText w:val="%1"/>
      <w:lvlJc w:val="left"/>
      <w:pPr>
        <w:ind w:hanging="13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3"/>
      <w:numFmt w:val="upperRoman"/>
      <w:lvlText w:val="%1-"/>
      <w:lvlJc w:val="left"/>
      <w:pPr>
        <w:ind w:hanging="347"/>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upperRoman"/>
      <w:lvlText w:val="%1"/>
      <w:lvlJc w:val="left"/>
      <w:pPr>
        <w:ind w:hanging="205"/>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100034C"/>
    <w:multiLevelType w:val="hybridMultilevel"/>
    <w:tmpl w:val="62BE93F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15:restartNumberingAfterBreak="0">
    <w:nsid w:val="0D0948D6"/>
    <w:multiLevelType w:val="hybridMultilevel"/>
    <w:tmpl w:val="4A8A1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E273D8"/>
    <w:multiLevelType w:val="multilevel"/>
    <w:tmpl w:val="CE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F73F0A"/>
    <w:multiLevelType w:val="singleLevel"/>
    <w:tmpl w:val="6B54EE94"/>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1302677A"/>
    <w:multiLevelType w:val="singleLevel"/>
    <w:tmpl w:val="F12487C0"/>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131C4D49"/>
    <w:multiLevelType w:val="hybridMultilevel"/>
    <w:tmpl w:val="39CCA60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8" w15:restartNumberingAfterBreak="0">
    <w:nsid w:val="13642495"/>
    <w:multiLevelType w:val="hybridMultilevel"/>
    <w:tmpl w:val="459A7470"/>
    <w:lvl w:ilvl="0" w:tplc="44FE2FCC">
      <w:start w:val="1"/>
      <w:numFmt w:val="bullet"/>
      <w:lvlText w:val=""/>
      <w:lvlJc w:val="left"/>
      <w:pPr>
        <w:ind w:left="5922" w:hanging="360"/>
      </w:pPr>
      <w:rPr>
        <w:rFonts w:ascii="Symbol" w:hAnsi="Symbol" w:hint="default"/>
        <w:caps w:val="0"/>
        <w:strike w:val="0"/>
        <w:dstrike w:val="0"/>
        <w:vertAlign w:val="superscript"/>
      </w:rPr>
    </w:lvl>
    <w:lvl w:ilvl="1" w:tplc="04160003" w:tentative="1">
      <w:start w:val="1"/>
      <w:numFmt w:val="bullet"/>
      <w:lvlText w:val="o"/>
      <w:lvlJc w:val="left"/>
      <w:pPr>
        <w:ind w:left="3240" w:hanging="360"/>
      </w:pPr>
      <w:rPr>
        <w:rFonts w:ascii="Courier New" w:hAnsi="Courier New" w:cs="Courier New" w:hint="default"/>
      </w:rPr>
    </w:lvl>
    <w:lvl w:ilvl="2" w:tplc="04160005">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9" w15:restartNumberingAfterBreak="0">
    <w:nsid w:val="1A7F31A5"/>
    <w:multiLevelType w:val="hybridMultilevel"/>
    <w:tmpl w:val="FF8C529A"/>
    <w:lvl w:ilvl="0" w:tplc="D096C80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23B21813"/>
    <w:multiLevelType w:val="singleLevel"/>
    <w:tmpl w:val="04160017"/>
    <w:lvl w:ilvl="0">
      <w:start w:val="1"/>
      <w:numFmt w:val="lowerLetter"/>
      <w:lvlText w:val="%1)"/>
      <w:lvlJc w:val="left"/>
      <w:pPr>
        <w:tabs>
          <w:tab w:val="num" w:pos="360"/>
        </w:tabs>
        <w:ind w:left="360" w:hanging="360"/>
      </w:pPr>
      <w:rPr>
        <w:rFonts w:cs="Times New Roman" w:hint="default"/>
        <w:b w:val="0"/>
        <w:bCs w:val="0"/>
      </w:rPr>
    </w:lvl>
  </w:abstractNum>
  <w:abstractNum w:abstractNumId="21" w15:restartNumberingAfterBreak="0">
    <w:nsid w:val="39A22EBD"/>
    <w:multiLevelType w:val="multilevel"/>
    <w:tmpl w:val="9D8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92428"/>
    <w:multiLevelType w:val="hybridMultilevel"/>
    <w:tmpl w:val="B2FAB1BA"/>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3" w15:restartNumberingAfterBreak="0">
    <w:nsid w:val="3AB1620D"/>
    <w:multiLevelType w:val="hybridMultilevel"/>
    <w:tmpl w:val="A47CA3FE"/>
    <w:lvl w:ilvl="0" w:tplc="B09CF76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3C6814A1"/>
    <w:multiLevelType w:val="hybridMultilevel"/>
    <w:tmpl w:val="73B2D7C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1E5E6E"/>
    <w:multiLevelType w:val="multilevel"/>
    <w:tmpl w:val="ECC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46D8D"/>
    <w:multiLevelType w:val="singleLevel"/>
    <w:tmpl w:val="013C9D5C"/>
    <w:lvl w:ilvl="0">
      <w:start w:val="1"/>
      <w:numFmt w:val="lowerLetter"/>
      <w:lvlText w:val="%1)"/>
      <w:lvlJc w:val="left"/>
      <w:pPr>
        <w:tabs>
          <w:tab w:val="num" w:pos="1080"/>
        </w:tabs>
        <w:ind w:left="1080" w:hanging="360"/>
      </w:pPr>
      <w:rPr>
        <w:rFonts w:cs="Times New Roman" w:hint="default"/>
      </w:rPr>
    </w:lvl>
  </w:abstractNum>
  <w:abstractNum w:abstractNumId="27" w15:restartNumberingAfterBreak="0">
    <w:nsid w:val="4E9B5398"/>
    <w:multiLevelType w:val="hybridMultilevel"/>
    <w:tmpl w:val="7D74496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558E632F"/>
    <w:multiLevelType w:val="multilevel"/>
    <w:tmpl w:val="91E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C47FF"/>
    <w:multiLevelType w:val="hybridMultilevel"/>
    <w:tmpl w:val="CD16801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0" w15:restartNumberingAfterBreak="0">
    <w:nsid w:val="5799488B"/>
    <w:multiLevelType w:val="hybridMultilevel"/>
    <w:tmpl w:val="9C62E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AA186C"/>
    <w:multiLevelType w:val="singleLevel"/>
    <w:tmpl w:val="530676BE"/>
    <w:lvl w:ilvl="0">
      <w:start w:val="1"/>
      <w:numFmt w:val="lowerRoman"/>
      <w:lvlText w:val="%1)"/>
      <w:lvlJc w:val="left"/>
      <w:pPr>
        <w:tabs>
          <w:tab w:val="num" w:pos="1440"/>
        </w:tabs>
        <w:ind w:left="1440" w:hanging="720"/>
      </w:pPr>
      <w:rPr>
        <w:rFonts w:cs="Times New Roman" w:hint="default"/>
      </w:rPr>
    </w:lvl>
  </w:abstractNum>
  <w:abstractNum w:abstractNumId="32" w15:restartNumberingAfterBreak="0">
    <w:nsid w:val="66506090"/>
    <w:multiLevelType w:val="multilevel"/>
    <w:tmpl w:val="A4442DE4"/>
    <w:lvl w:ilvl="0">
      <w:start w:val="1"/>
      <w:numFmt w:val="upperRoman"/>
      <w:lvlText w:val="%1"/>
      <w:lvlJc w:val="left"/>
      <w:rPr>
        <w:rFonts w:ascii="Book Antiqua" w:eastAsia="Book Antiqua" w:hAnsi="Book Antiqua" w:cs="Book Antiqua"/>
        <w:b/>
        <w:bCs/>
        <w:i/>
        <w:iCs/>
        <w:smallCaps w:val="0"/>
        <w:strike w:val="0"/>
        <w:color w:val="000000"/>
        <w:spacing w:val="-3"/>
        <w:w w:val="100"/>
        <w:position w:val="0"/>
        <w:sz w:val="21"/>
        <w:szCs w:val="21"/>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B3341F"/>
    <w:multiLevelType w:val="hybridMultilevel"/>
    <w:tmpl w:val="AFE20BB6"/>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700100"/>
    <w:multiLevelType w:val="multilevel"/>
    <w:tmpl w:val="2E3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61DF1"/>
    <w:multiLevelType w:val="singleLevel"/>
    <w:tmpl w:val="D820E726"/>
    <w:lvl w:ilvl="0">
      <w:start w:val="1"/>
      <w:numFmt w:val="lowerRoman"/>
      <w:lvlText w:val="%1)"/>
      <w:lvlJc w:val="left"/>
      <w:pPr>
        <w:tabs>
          <w:tab w:val="num" w:pos="1440"/>
        </w:tabs>
        <w:ind w:left="1440" w:hanging="720"/>
      </w:pPr>
      <w:rPr>
        <w:rFonts w:cs="Times New Roman" w:hint="default"/>
      </w:rPr>
    </w:lvl>
  </w:abstractNum>
  <w:abstractNum w:abstractNumId="36" w15:restartNumberingAfterBreak="0">
    <w:nsid w:val="77583D16"/>
    <w:multiLevelType w:val="hybridMultilevel"/>
    <w:tmpl w:val="33EA02D8"/>
    <w:lvl w:ilvl="0" w:tplc="0742A862">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7" w15:restartNumberingAfterBreak="0">
    <w:nsid w:val="78D37823"/>
    <w:multiLevelType w:val="hybridMultilevel"/>
    <w:tmpl w:val="65F4A6A2"/>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5761EE"/>
    <w:multiLevelType w:val="hybridMultilevel"/>
    <w:tmpl w:val="40B6E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DB485D"/>
    <w:multiLevelType w:val="hybridMultilevel"/>
    <w:tmpl w:val="DD14D0B4"/>
    <w:lvl w:ilvl="0" w:tplc="04160001">
      <w:start w:val="1"/>
      <w:numFmt w:val="bullet"/>
      <w:lvlText w:val=""/>
      <w:lvlJc w:val="left"/>
      <w:pPr>
        <w:ind w:left="2907" w:hanging="360"/>
      </w:pPr>
      <w:rPr>
        <w:rFonts w:ascii="Symbol" w:hAnsi="Symbol" w:hint="default"/>
      </w:rPr>
    </w:lvl>
    <w:lvl w:ilvl="1" w:tplc="04160003" w:tentative="1">
      <w:start w:val="1"/>
      <w:numFmt w:val="bullet"/>
      <w:lvlText w:val="o"/>
      <w:lvlJc w:val="left"/>
      <w:pPr>
        <w:ind w:left="3627" w:hanging="360"/>
      </w:pPr>
      <w:rPr>
        <w:rFonts w:ascii="Courier New" w:hAnsi="Courier New" w:cs="Courier New" w:hint="default"/>
      </w:rPr>
    </w:lvl>
    <w:lvl w:ilvl="2" w:tplc="04160005" w:tentative="1">
      <w:start w:val="1"/>
      <w:numFmt w:val="bullet"/>
      <w:lvlText w:val=""/>
      <w:lvlJc w:val="left"/>
      <w:pPr>
        <w:ind w:left="4347" w:hanging="360"/>
      </w:pPr>
      <w:rPr>
        <w:rFonts w:ascii="Wingdings" w:hAnsi="Wingdings" w:hint="default"/>
      </w:rPr>
    </w:lvl>
    <w:lvl w:ilvl="3" w:tplc="04160001" w:tentative="1">
      <w:start w:val="1"/>
      <w:numFmt w:val="bullet"/>
      <w:lvlText w:val=""/>
      <w:lvlJc w:val="left"/>
      <w:pPr>
        <w:ind w:left="5067" w:hanging="360"/>
      </w:pPr>
      <w:rPr>
        <w:rFonts w:ascii="Symbol" w:hAnsi="Symbol" w:hint="default"/>
      </w:rPr>
    </w:lvl>
    <w:lvl w:ilvl="4" w:tplc="04160003" w:tentative="1">
      <w:start w:val="1"/>
      <w:numFmt w:val="bullet"/>
      <w:lvlText w:val="o"/>
      <w:lvlJc w:val="left"/>
      <w:pPr>
        <w:ind w:left="5787" w:hanging="360"/>
      </w:pPr>
      <w:rPr>
        <w:rFonts w:ascii="Courier New" w:hAnsi="Courier New" w:cs="Courier New" w:hint="default"/>
      </w:rPr>
    </w:lvl>
    <w:lvl w:ilvl="5" w:tplc="04160005" w:tentative="1">
      <w:start w:val="1"/>
      <w:numFmt w:val="bullet"/>
      <w:lvlText w:val=""/>
      <w:lvlJc w:val="left"/>
      <w:pPr>
        <w:ind w:left="6507" w:hanging="360"/>
      </w:pPr>
      <w:rPr>
        <w:rFonts w:ascii="Wingdings" w:hAnsi="Wingdings" w:hint="default"/>
      </w:rPr>
    </w:lvl>
    <w:lvl w:ilvl="6" w:tplc="04160001" w:tentative="1">
      <w:start w:val="1"/>
      <w:numFmt w:val="bullet"/>
      <w:lvlText w:val=""/>
      <w:lvlJc w:val="left"/>
      <w:pPr>
        <w:ind w:left="7227" w:hanging="360"/>
      </w:pPr>
      <w:rPr>
        <w:rFonts w:ascii="Symbol" w:hAnsi="Symbol" w:hint="default"/>
      </w:rPr>
    </w:lvl>
    <w:lvl w:ilvl="7" w:tplc="04160003" w:tentative="1">
      <w:start w:val="1"/>
      <w:numFmt w:val="bullet"/>
      <w:lvlText w:val="o"/>
      <w:lvlJc w:val="left"/>
      <w:pPr>
        <w:ind w:left="7947" w:hanging="360"/>
      </w:pPr>
      <w:rPr>
        <w:rFonts w:ascii="Courier New" w:hAnsi="Courier New" w:cs="Courier New" w:hint="default"/>
      </w:rPr>
    </w:lvl>
    <w:lvl w:ilvl="8" w:tplc="04160005" w:tentative="1">
      <w:start w:val="1"/>
      <w:numFmt w:val="bullet"/>
      <w:lvlText w:val=""/>
      <w:lvlJc w:val="left"/>
      <w:pPr>
        <w:ind w:left="8667" w:hanging="360"/>
      </w:pPr>
      <w:rPr>
        <w:rFonts w:ascii="Wingdings" w:hAnsi="Wingdings" w:hint="default"/>
      </w:rPr>
    </w:lvl>
  </w:abstractNum>
  <w:abstractNum w:abstractNumId="40" w15:restartNumberingAfterBreak="0">
    <w:nsid w:val="7CFD4150"/>
    <w:multiLevelType w:val="multilevel"/>
    <w:tmpl w:val="C2F0EA3E"/>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6"/>
        <w:szCs w:val="26"/>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28"/>
  </w:num>
  <w:num w:numId="4">
    <w:abstractNumId w:val="14"/>
  </w:num>
  <w:num w:numId="5">
    <w:abstractNumId w:val="21"/>
  </w:num>
  <w:num w:numId="6">
    <w:abstractNumId w:val="27"/>
  </w:num>
  <w:num w:numId="7">
    <w:abstractNumId w:val="12"/>
  </w:num>
  <w:num w:numId="8">
    <w:abstractNumId w:val="22"/>
  </w:num>
  <w:num w:numId="9">
    <w:abstractNumId w:val="0"/>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1"/>
  </w:num>
  <w:num w:numId="22">
    <w:abstractNumId w:val="35"/>
  </w:num>
  <w:num w:numId="23">
    <w:abstractNumId w:val="15"/>
  </w:num>
  <w:num w:numId="24">
    <w:abstractNumId w:val="16"/>
  </w:num>
  <w:num w:numId="25">
    <w:abstractNumId w:val="20"/>
  </w:num>
  <w:num w:numId="26">
    <w:abstractNumId w:val="26"/>
  </w:num>
  <w:num w:numId="27">
    <w:abstractNumId w:val="24"/>
  </w:num>
  <w:num w:numId="28">
    <w:abstractNumId w:val="13"/>
  </w:num>
  <w:num w:numId="29">
    <w:abstractNumId w:val="40"/>
  </w:num>
  <w:num w:numId="30">
    <w:abstractNumId w:val="32"/>
  </w:num>
  <w:num w:numId="31">
    <w:abstractNumId w:val="38"/>
  </w:num>
  <w:num w:numId="32">
    <w:abstractNumId w:val="37"/>
  </w:num>
  <w:num w:numId="33">
    <w:abstractNumId w:val="18"/>
  </w:num>
  <w:num w:numId="34">
    <w:abstractNumId w:val="33"/>
  </w:num>
  <w:num w:numId="35">
    <w:abstractNumId w:val="30"/>
  </w:num>
  <w:num w:numId="36">
    <w:abstractNumId w:val="36"/>
  </w:num>
  <w:num w:numId="37">
    <w:abstractNumId w:val="19"/>
  </w:num>
  <w:num w:numId="38">
    <w:abstractNumId w:val="39"/>
  </w:num>
  <w:num w:numId="39">
    <w:abstractNumId w:val="29"/>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EF"/>
    <w:rsid w:val="0000636E"/>
    <w:rsid w:val="000150D1"/>
    <w:rsid w:val="00021201"/>
    <w:rsid w:val="000212CF"/>
    <w:rsid w:val="00025C3E"/>
    <w:rsid w:val="0002738A"/>
    <w:rsid w:val="00037C93"/>
    <w:rsid w:val="00040FBF"/>
    <w:rsid w:val="000470EE"/>
    <w:rsid w:val="00052F2E"/>
    <w:rsid w:val="00055D79"/>
    <w:rsid w:val="000655E9"/>
    <w:rsid w:val="00066319"/>
    <w:rsid w:val="000712F8"/>
    <w:rsid w:val="00080EDE"/>
    <w:rsid w:val="000850DD"/>
    <w:rsid w:val="00090237"/>
    <w:rsid w:val="0009425B"/>
    <w:rsid w:val="000B0273"/>
    <w:rsid w:val="000B34FC"/>
    <w:rsid w:val="000D7E21"/>
    <w:rsid w:val="000E2C29"/>
    <w:rsid w:val="000E2D17"/>
    <w:rsid w:val="000F2CB2"/>
    <w:rsid w:val="000F54C9"/>
    <w:rsid w:val="00100F1E"/>
    <w:rsid w:val="00102286"/>
    <w:rsid w:val="00102811"/>
    <w:rsid w:val="001036DA"/>
    <w:rsid w:val="00103CD9"/>
    <w:rsid w:val="00112A39"/>
    <w:rsid w:val="00120284"/>
    <w:rsid w:val="0012044F"/>
    <w:rsid w:val="00124AA0"/>
    <w:rsid w:val="00124BB2"/>
    <w:rsid w:val="001539B2"/>
    <w:rsid w:val="00156645"/>
    <w:rsid w:val="00156D95"/>
    <w:rsid w:val="0015784C"/>
    <w:rsid w:val="001642C4"/>
    <w:rsid w:val="00164C03"/>
    <w:rsid w:val="00167BA6"/>
    <w:rsid w:val="00170237"/>
    <w:rsid w:val="00173298"/>
    <w:rsid w:val="001771B4"/>
    <w:rsid w:val="00181CC9"/>
    <w:rsid w:val="0018612B"/>
    <w:rsid w:val="001A2F89"/>
    <w:rsid w:val="001B1A60"/>
    <w:rsid w:val="001B1BC3"/>
    <w:rsid w:val="001C00D9"/>
    <w:rsid w:val="001C2C05"/>
    <w:rsid w:val="001C6E20"/>
    <w:rsid w:val="001C7BC4"/>
    <w:rsid w:val="001D48C2"/>
    <w:rsid w:val="001E7E9C"/>
    <w:rsid w:val="001F0306"/>
    <w:rsid w:val="0021205D"/>
    <w:rsid w:val="0021450D"/>
    <w:rsid w:val="00221312"/>
    <w:rsid w:val="00241F56"/>
    <w:rsid w:val="0024402F"/>
    <w:rsid w:val="00252969"/>
    <w:rsid w:val="00253DF9"/>
    <w:rsid w:val="00254713"/>
    <w:rsid w:val="002573F0"/>
    <w:rsid w:val="002667A6"/>
    <w:rsid w:val="00267519"/>
    <w:rsid w:val="0027113E"/>
    <w:rsid w:val="002741BA"/>
    <w:rsid w:val="00286CF2"/>
    <w:rsid w:val="002952E5"/>
    <w:rsid w:val="00296389"/>
    <w:rsid w:val="002A3F5C"/>
    <w:rsid w:val="002B51B8"/>
    <w:rsid w:val="002B6888"/>
    <w:rsid w:val="002C0A5D"/>
    <w:rsid w:val="002C4194"/>
    <w:rsid w:val="002D5210"/>
    <w:rsid w:val="00301D97"/>
    <w:rsid w:val="00302F98"/>
    <w:rsid w:val="00322747"/>
    <w:rsid w:val="003339BB"/>
    <w:rsid w:val="00335724"/>
    <w:rsid w:val="00335AED"/>
    <w:rsid w:val="0034003B"/>
    <w:rsid w:val="003558B0"/>
    <w:rsid w:val="0036466E"/>
    <w:rsid w:val="00366A1C"/>
    <w:rsid w:val="0037341F"/>
    <w:rsid w:val="003910BE"/>
    <w:rsid w:val="003B07CD"/>
    <w:rsid w:val="003B2041"/>
    <w:rsid w:val="003B73DC"/>
    <w:rsid w:val="003D76FE"/>
    <w:rsid w:val="003E2FE6"/>
    <w:rsid w:val="003E74A8"/>
    <w:rsid w:val="003F1384"/>
    <w:rsid w:val="003F2556"/>
    <w:rsid w:val="00401A06"/>
    <w:rsid w:val="0040768D"/>
    <w:rsid w:val="00416712"/>
    <w:rsid w:val="0041755E"/>
    <w:rsid w:val="004432A9"/>
    <w:rsid w:val="004564B4"/>
    <w:rsid w:val="00466861"/>
    <w:rsid w:val="00474588"/>
    <w:rsid w:val="004749E2"/>
    <w:rsid w:val="0048255F"/>
    <w:rsid w:val="00484F71"/>
    <w:rsid w:val="0048503F"/>
    <w:rsid w:val="004A1609"/>
    <w:rsid w:val="004A2866"/>
    <w:rsid w:val="004A701A"/>
    <w:rsid w:val="004C0CFB"/>
    <w:rsid w:val="004E2575"/>
    <w:rsid w:val="004E3AA6"/>
    <w:rsid w:val="004E665E"/>
    <w:rsid w:val="004F03D8"/>
    <w:rsid w:val="004F628A"/>
    <w:rsid w:val="00507392"/>
    <w:rsid w:val="00507FDA"/>
    <w:rsid w:val="0051124D"/>
    <w:rsid w:val="00511C11"/>
    <w:rsid w:val="00514E30"/>
    <w:rsid w:val="00516D82"/>
    <w:rsid w:val="00516E95"/>
    <w:rsid w:val="005171FB"/>
    <w:rsid w:val="00523575"/>
    <w:rsid w:val="00542577"/>
    <w:rsid w:val="005437D1"/>
    <w:rsid w:val="0055023C"/>
    <w:rsid w:val="0056087C"/>
    <w:rsid w:val="00564F6F"/>
    <w:rsid w:val="0057372F"/>
    <w:rsid w:val="00577DEF"/>
    <w:rsid w:val="00581BDE"/>
    <w:rsid w:val="005832D7"/>
    <w:rsid w:val="005926D1"/>
    <w:rsid w:val="005A77C8"/>
    <w:rsid w:val="005C72DD"/>
    <w:rsid w:val="005D2846"/>
    <w:rsid w:val="005F228E"/>
    <w:rsid w:val="00606BD8"/>
    <w:rsid w:val="006121FF"/>
    <w:rsid w:val="0061467C"/>
    <w:rsid w:val="00625DFF"/>
    <w:rsid w:val="006307E3"/>
    <w:rsid w:val="00653678"/>
    <w:rsid w:val="00653B0F"/>
    <w:rsid w:val="006564FE"/>
    <w:rsid w:val="0066226F"/>
    <w:rsid w:val="00664D7B"/>
    <w:rsid w:val="00671244"/>
    <w:rsid w:val="00671569"/>
    <w:rsid w:val="00674F95"/>
    <w:rsid w:val="006866EF"/>
    <w:rsid w:val="006A088C"/>
    <w:rsid w:val="006A36B7"/>
    <w:rsid w:val="006A38C4"/>
    <w:rsid w:val="006A5FD1"/>
    <w:rsid w:val="006B4581"/>
    <w:rsid w:val="006C7F40"/>
    <w:rsid w:val="006F35A7"/>
    <w:rsid w:val="007233D3"/>
    <w:rsid w:val="00736D8F"/>
    <w:rsid w:val="00747122"/>
    <w:rsid w:val="007647CB"/>
    <w:rsid w:val="00772268"/>
    <w:rsid w:val="00787D9B"/>
    <w:rsid w:val="00793BED"/>
    <w:rsid w:val="0079411B"/>
    <w:rsid w:val="00797ABD"/>
    <w:rsid w:val="007A59D0"/>
    <w:rsid w:val="007A5FC8"/>
    <w:rsid w:val="007C0CC7"/>
    <w:rsid w:val="007C11C4"/>
    <w:rsid w:val="007C5748"/>
    <w:rsid w:val="007C67F3"/>
    <w:rsid w:val="007D54A1"/>
    <w:rsid w:val="007E2227"/>
    <w:rsid w:val="007E7E6B"/>
    <w:rsid w:val="007F116C"/>
    <w:rsid w:val="007F14E9"/>
    <w:rsid w:val="007F2308"/>
    <w:rsid w:val="007F388B"/>
    <w:rsid w:val="00805DD8"/>
    <w:rsid w:val="0080663D"/>
    <w:rsid w:val="00827269"/>
    <w:rsid w:val="008272E4"/>
    <w:rsid w:val="00842CE7"/>
    <w:rsid w:val="00843A71"/>
    <w:rsid w:val="008518D8"/>
    <w:rsid w:val="00851F1A"/>
    <w:rsid w:val="00864CA4"/>
    <w:rsid w:val="00880EF1"/>
    <w:rsid w:val="00883DF2"/>
    <w:rsid w:val="008929C1"/>
    <w:rsid w:val="00894454"/>
    <w:rsid w:val="00897A7E"/>
    <w:rsid w:val="008A6F79"/>
    <w:rsid w:val="008B6BB2"/>
    <w:rsid w:val="008C0288"/>
    <w:rsid w:val="008C25FC"/>
    <w:rsid w:val="008C5CEB"/>
    <w:rsid w:val="008C5F92"/>
    <w:rsid w:val="008E0112"/>
    <w:rsid w:val="008E0198"/>
    <w:rsid w:val="008E4CF7"/>
    <w:rsid w:val="008F02B1"/>
    <w:rsid w:val="008F51B3"/>
    <w:rsid w:val="00903A90"/>
    <w:rsid w:val="009046B0"/>
    <w:rsid w:val="00911FD2"/>
    <w:rsid w:val="0091763B"/>
    <w:rsid w:val="00917696"/>
    <w:rsid w:val="00921B7D"/>
    <w:rsid w:val="0092406B"/>
    <w:rsid w:val="0092481D"/>
    <w:rsid w:val="009306C9"/>
    <w:rsid w:val="00937D1D"/>
    <w:rsid w:val="00937ED3"/>
    <w:rsid w:val="00940B39"/>
    <w:rsid w:val="009414D0"/>
    <w:rsid w:val="00951F34"/>
    <w:rsid w:val="009531A4"/>
    <w:rsid w:val="0095568A"/>
    <w:rsid w:val="00960EF0"/>
    <w:rsid w:val="0096375C"/>
    <w:rsid w:val="0096428D"/>
    <w:rsid w:val="00964BA4"/>
    <w:rsid w:val="00967F2E"/>
    <w:rsid w:val="00974B87"/>
    <w:rsid w:val="00975A12"/>
    <w:rsid w:val="00975CAE"/>
    <w:rsid w:val="009834CE"/>
    <w:rsid w:val="0099354D"/>
    <w:rsid w:val="00994B41"/>
    <w:rsid w:val="00996639"/>
    <w:rsid w:val="009B7920"/>
    <w:rsid w:val="009C1DE3"/>
    <w:rsid w:val="009C3BB3"/>
    <w:rsid w:val="009F4205"/>
    <w:rsid w:val="009F61D1"/>
    <w:rsid w:val="00A052A6"/>
    <w:rsid w:val="00A254C8"/>
    <w:rsid w:val="00A2634E"/>
    <w:rsid w:val="00A30F8F"/>
    <w:rsid w:val="00A34589"/>
    <w:rsid w:val="00A47271"/>
    <w:rsid w:val="00A51859"/>
    <w:rsid w:val="00A57EE9"/>
    <w:rsid w:val="00A87ECD"/>
    <w:rsid w:val="00AB3BAB"/>
    <w:rsid w:val="00AB73E4"/>
    <w:rsid w:val="00AE171F"/>
    <w:rsid w:val="00AE60F3"/>
    <w:rsid w:val="00AF1F32"/>
    <w:rsid w:val="00AF7B22"/>
    <w:rsid w:val="00B034C5"/>
    <w:rsid w:val="00B059E8"/>
    <w:rsid w:val="00B13052"/>
    <w:rsid w:val="00B13491"/>
    <w:rsid w:val="00B1539D"/>
    <w:rsid w:val="00B15A94"/>
    <w:rsid w:val="00B15B73"/>
    <w:rsid w:val="00B20320"/>
    <w:rsid w:val="00B2218B"/>
    <w:rsid w:val="00B232B3"/>
    <w:rsid w:val="00B261CB"/>
    <w:rsid w:val="00B33F5A"/>
    <w:rsid w:val="00B37F8F"/>
    <w:rsid w:val="00B5058F"/>
    <w:rsid w:val="00B5238A"/>
    <w:rsid w:val="00B5294E"/>
    <w:rsid w:val="00B53521"/>
    <w:rsid w:val="00B57056"/>
    <w:rsid w:val="00B633BA"/>
    <w:rsid w:val="00B709BC"/>
    <w:rsid w:val="00B84AD1"/>
    <w:rsid w:val="00BA14FF"/>
    <w:rsid w:val="00BA51F9"/>
    <w:rsid w:val="00BA7B3C"/>
    <w:rsid w:val="00BB1386"/>
    <w:rsid w:val="00BB3687"/>
    <w:rsid w:val="00BC07C5"/>
    <w:rsid w:val="00BC4F41"/>
    <w:rsid w:val="00BC6824"/>
    <w:rsid w:val="00BD1F3A"/>
    <w:rsid w:val="00BD39E1"/>
    <w:rsid w:val="00BD730C"/>
    <w:rsid w:val="00BE1763"/>
    <w:rsid w:val="00BE59FF"/>
    <w:rsid w:val="00BF015A"/>
    <w:rsid w:val="00BF2B0E"/>
    <w:rsid w:val="00C01192"/>
    <w:rsid w:val="00C11477"/>
    <w:rsid w:val="00C26339"/>
    <w:rsid w:val="00C27374"/>
    <w:rsid w:val="00C72E11"/>
    <w:rsid w:val="00C751F2"/>
    <w:rsid w:val="00C7695D"/>
    <w:rsid w:val="00C87CA0"/>
    <w:rsid w:val="00C92277"/>
    <w:rsid w:val="00C9273B"/>
    <w:rsid w:val="00CA22DC"/>
    <w:rsid w:val="00CB21D1"/>
    <w:rsid w:val="00CB3C5D"/>
    <w:rsid w:val="00CC1A6B"/>
    <w:rsid w:val="00CC66A3"/>
    <w:rsid w:val="00CD42F8"/>
    <w:rsid w:val="00D065D9"/>
    <w:rsid w:val="00D229AB"/>
    <w:rsid w:val="00D22B7B"/>
    <w:rsid w:val="00D240EA"/>
    <w:rsid w:val="00D371A5"/>
    <w:rsid w:val="00D41E86"/>
    <w:rsid w:val="00D46EC4"/>
    <w:rsid w:val="00D55484"/>
    <w:rsid w:val="00D63C83"/>
    <w:rsid w:val="00D82826"/>
    <w:rsid w:val="00D83333"/>
    <w:rsid w:val="00D84D0D"/>
    <w:rsid w:val="00D9117B"/>
    <w:rsid w:val="00D9406D"/>
    <w:rsid w:val="00D97D54"/>
    <w:rsid w:val="00DA05D5"/>
    <w:rsid w:val="00DA0804"/>
    <w:rsid w:val="00DA46D7"/>
    <w:rsid w:val="00DB0E8D"/>
    <w:rsid w:val="00DB2CE3"/>
    <w:rsid w:val="00DC4A93"/>
    <w:rsid w:val="00DC540D"/>
    <w:rsid w:val="00DD0BCD"/>
    <w:rsid w:val="00DE03BF"/>
    <w:rsid w:val="00DE655F"/>
    <w:rsid w:val="00DF2676"/>
    <w:rsid w:val="00E02045"/>
    <w:rsid w:val="00E05BC0"/>
    <w:rsid w:val="00E1317A"/>
    <w:rsid w:val="00E17DBD"/>
    <w:rsid w:val="00E26D82"/>
    <w:rsid w:val="00E270F6"/>
    <w:rsid w:val="00E30C4B"/>
    <w:rsid w:val="00E423D8"/>
    <w:rsid w:val="00E54819"/>
    <w:rsid w:val="00E55D03"/>
    <w:rsid w:val="00E84E6A"/>
    <w:rsid w:val="00E879AA"/>
    <w:rsid w:val="00EA1530"/>
    <w:rsid w:val="00EA2D57"/>
    <w:rsid w:val="00EB1730"/>
    <w:rsid w:val="00EB4204"/>
    <w:rsid w:val="00EC17A0"/>
    <w:rsid w:val="00EC7470"/>
    <w:rsid w:val="00ED2BC0"/>
    <w:rsid w:val="00EE4B20"/>
    <w:rsid w:val="00EF56B8"/>
    <w:rsid w:val="00EF6F97"/>
    <w:rsid w:val="00F26B79"/>
    <w:rsid w:val="00F31D58"/>
    <w:rsid w:val="00F3747C"/>
    <w:rsid w:val="00F45E61"/>
    <w:rsid w:val="00F464B7"/>
    <w:rsid w:val="00F537F4"/>
    <w:rsid w:val="00F5491E"/>
    <w:rsid w:val="00F549A1"/>
    <w:rsid w:val="00F55929"/>
    <w:rsid w:val="00F86CBA"/>
    <w:rsid w:val="00F92DE4"/>
    <w:rsid w:val="00F93D37"/>
    <w:rsid w:val="00F94999"/>
    <w:rsid w:val="00FA18D2"/>
    <w:rsid w:val="00FB1896"/>
    <w:rsid w:val="00FB5AA9"/>
    <w:rsid w:val="00FD1E94"/>
    <w:rsid w:val="00FD3416"/>
    <w:rsid w:val="00FE2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2545F"/>
  <w15:chartTrackingRefBased/>
  <w15:docId w15:val="{2E13830A-D7A1-48CA-9C76-693AFB6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EF"/>
    <w:pPr>
      <w:spacing w:after="0" w:line="240" w:lineRule="auto"/>
    </w:pPr>
    <w:rPr>
      <w:rFonts w:ascii="Liberation Serif" w:eastAsia="DejaVu Sans" w:hAnsi="Liberation Serif" w:cs="Lohit Hindi"/>
      <w:sz w:val="24"/>
      <w:szCs w:val="20"/>
      <w:lang w:eastAsia="zh-CN" w:bidi="hi-IN"/>
    </w:rPr>
  </w:style>
  <w:style w:type="paragraph" w:styleId="Ttulo1">
    <w:name w:val="heading 1"/>
    <w:basedOn w:val="Normal"/>
    <w:next w:val="Normal"/>
    <w:link w:val="Ttulo1Char"/>
    <w:qFormat/>
    <w:rsid w:val="00B261C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unhideWhenUsed/>
    <w:qFormat/>
    <w:rsid w:val="00B37F8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har"/>
    <w:unhideWhenUsed/>
    <w:qFormat/>
    <w:rsid w:val="00B37F8F"/>
    <w:pPr>
      <w:keepNext/>
      <w:keepLines/>
      <w:spacing w:before="40"/>
      <w:outlineLvl w:val="2"/>
    </w:pPr>
    <w:rPr>
      <w:rFonts w:asciiTheme="majorHAnsi" w:eastAsiaTheme="majorEastAsia" w:hAnsiTheme="majorHAnsi" w:cs="Mangal"/>
      <w:color w:val="1F4D78" w:themeColor="accent1" w:themeShade="7F"/>
      <w:szCs w:val="21"/>
    </w:rPr>
  </w:style>
  <w:style w:type="paragraph" w:styleId="Ttulo4">
    <w:name w:val="heading 4"/>
    <w:basedOn w:val="Normal"/>
    <w:next w:val="Normal"/>
    <w:link w:val="Ttulo4Char"/>
    <w:unhideWhenUsed/>
    <w:qFormat/>
    <w:rsid w:val="00B37F8F"/>
    <w:pPr>
      <w:keepNext/>
      <w:keepLines/>
      <w:spacing w:before="40"/>
      <w:outlineLvl w:val="3"/>
    </w:pPr>
    <w:rPr>
      <w:rFonts w:asciiTheme="majorHAnsi" w:eastAsiaTheme="majorEastAsia" w:hAnsiTheme="majorHAnsi" w:cs="Mangal"/>
      <w:i/>
      <w:iCs/>
      <w:color w:val="2E74B5" w:themeColor="accent1" w:themeShade="BF"/>
    </w:rPr>
  </w:style>
  <w:style w:type="paragraph" w:styleId="Ttulo5">
    <w:name w:val="heading 5"/>
    <w:basedOn w:val="Normal"/>
    <w:next w:val="Normal"/>
    <w:link w:val="Ttulo5Char"/>
    <w:qFormat/>
    <w:rsid w:val="000F54C9"/>
    <w:pPr>
      <w:keepNext/>
      <w:jc w:val="center"/>
      <w:outlineLvl w:val="4"/>
    </w:pPr>
    <w:rPr>
      <w:rFonts w:ascii="Arial" w:eastAsia="Calibri" w:hAnsi="Arial" w:cs="Arial"/>
      <w:b/>
      <w:bCs/>
      <w:sz w:val="48"/>
      <w:szCs w:val="48"/>
      <w:lang w:eastAsia="pt-BR" w:bidi="ar-SA"/>
    </w:rPr>
  </w:style>
  <w:style w:type="paragraph" w:styleId="Ttulo6">
    <w:name w:val="heading 6"/>
    <w:basedOn w:val="Normal"/>
    <w:next w:val="Normal"/>
    <w:link w:val="Ttulo6Char"/>
    <w:qFormat/>
    <w:rsid w:val="000F54C9"/>
    <w:pPr>
      <w:keepNext/>
      <w:ind w:firstLine="720"/>
      <w:jc w:val="both"/>
      <w:outlineLvl w:val="5"/>
    </w:pPr>
    <w:rPr>
      <w:rFonts w:ascii="Arial" w:eastAsia="Calibri" w:hAnsi="Arial" w:cs="Arial"/>
      <w:sz w:val="40"/>
      <w:szCs w:val="40"/>
      <w:lang w:eastAsia="pt-BR" w:bidi="ar-SA"/>
    </w:rPr>
  </w:style>
  <w:style w:type="paragraph" w:styleId="Ttulo7">
    <w:name w:val="heading 7"/>
    <w:basedOn w:val="Normal"/>
    <w:next w:val="Normal"/>
    <w:link w:val="Ttulo7Char"/>
    <w:qFormat/>
    <w:rsid w:val="000F54C9"/>
    <w:pPr>
      <w:keepNext/>
      <w:ind w:firstLine="709"/>
      <w:jc w:val="both"/>
      <w:outlineLvl w:val="6"/>
    </w:pPr>
    <w:rPr>
      <w:rFonts w:ascii="Arial" w:eastAsia="Calibri" w:hAnsi="Arial" w:cs="Arial"/>
      <w:sz w:val="28"/>
      <w:szCs w:val="28"/>
      <w:lang w:eastAsia="pt-BR" w:bidi="ar-SA"/>
    </w:rPr>
  </w:style>
  <w:style w:type="paragraph" w:styleId="Ttulo8">
    <w:name w:val="heading 8"/>
    <w:basedOn w:val="Normal"/>
    <w:next w:val="Normal"/>
    <w:link w:val="Ttulo8Char"/>
    <w:qFormat/>
    <w:rsid w:val="000F54C9"/>
    <w:pPr>
      <w:keepNext/>
      <w:ind w:hanging="11"/>
      <w:outlineLvl w:val="7"/>
    </w:pPr>
    <w:rPr>
      <w:rFonts w:ascii="Arial" w:eastAsia="Calibri" w:hAnsi="Arial" w:cs="Arial"/>
      <w:sz w:val="20"/>
      <w:lang w:eastAsia="pt-BR" w:bidi="ar-SA"/>
    </w:rPr>
  </w:style>
  <w:style w:type="paragraph" w:styleId="Ttulo9">
    <w:name w:val="heading 9"/>
    <w:basedOn w:val="Normal"/>
    <w:next w:val="Normal"/>
    <w:link w:val="Ttulo9Char"/>
    <w:qFormat/>
    <w:rsid w:val="000F54C9"/>
    <w:pPr>
      <w:keepNext/>
      <w:ind w:hanging="11"/>
      <w:jc w:val="center"/>
      <w:outlineLvl w:val="8"/>
    </w:pPr>
    <w:rPr>
      <w:rFonts w:ascii="Arial" w:eastAsia="Calibri" w:hAnsi="Arial" w:cs="Arial"/>
      <w:b/>
      <w:bCs/>
      <w:sz w:val="28"/>
      <w:szCs w:val="2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link w:val="Cabealho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77DEF"/>
    <w:rPr>
      <w:rFonts w:ascii="Times New Roman" w:eastAsia="Times New Roman" w:hAnsi="Times New Roman" w:cs="Times New Roman"/>
      <w:sz w:val="20"/>
      <w:szCs w:val="20"/>
      <w:lang w:eastAsia="pt-BR"/>
    </w:rPr>
  </w:style>
  <w:style w:type="paragraph" w:styleId="Rodap">
    <w:name w:val="footer"/>
    <w:link w:val="Rodap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77DEF"/>
    <w:rPr>
      <w:rFonts w:ascii="Times New Roman" w:eastAsia="Times New Roman" w:hAnsi="Times New Roman" w:cs="Times New Roman"/>
      <w:sz w:val="20"/>
      <w:szCs w:val="20"/>
      <w:lang w:eastAsia="pt-BR"/>
    </w:rPr>
  </w:style>
  <w:style w:type="character" w:styleId="Hyperlink">
    <w:name w:val="Hyperlink"/>
    <w:uiPriority w:val="99"/>
    <w:unhideWhenUsed/>
    <w:rsid w:val="00577DEF"/>
    <w:rPr>
      <w:color w:val="0000FF"/>
      <w:u w:val="single"/>
    </w:rPr>
  </w:style>
  <w:style w:type="paragraph" w:styleId="Textodebalo">
    <w:name w:val="Balloon Text"/>
    <w:basedOn w:val="Normal"/>
    <w:link w:val="TextodebaloChar"/>
    <w:unhideWhenUsed/>
    <w:rsid w:val="00577DEF"/>
    <w:rPr>
      <w:rFonts w:ascii="Segoe UI" w:hAnsi="Segoe UI" w:cs="Mangal"/>
      <w:sz w:val="18"/>
      <w:szCs w:val="16"/>
    </w:rPr>
  </w:style>
  <w:style w:type="character" w:customStyle="1" w:styleId="TextodebaloChar">
    <w:name w:val="Texto de balão Char"/>
    <w:basedOn w:val="Fontepargpadro"/>
    <w:link w:val="Textodebalo"/>
    <w:rsid w:val="00577DEF"/>
    <w:rPr>
      <w:rFonts w:ascii="Segoe UI" w:eastAsia="DejaVu Sans" w:hAnsi="Segoe UI" w:cs="Mangal"/>
      <w:sz w:val="18"/>
      <w:szCs w:val="16"/>
      <w:lang w:eastAsia="zh-CN" w:bidi="hi-IN"/>
    </w:rPr>
  </w:style>
  <w:style w:type="paragraph" w:styleId="Recuodecorpodetexto">
    <w:name w:val="Body Text Indent"/>
    <w:aliases w:val=" Char Char,Char Char, Char"/>
    <w:basedOn w:val="Normal"/>
    <w:link w:val="RecuodecorpodetextoChar"/>
    <w:unhideWhenUsed/>
    <w:rsid w:val="00B53521"/>
    <w:pPr>
      <w:spacing w:after="120"/>
      <w:ind w:left="283"/>
    </w:pPr>
    <w:rPr>
      <w:rFonts w:cs="Mangal"/>
    </w:rPr>
  </w:style>
  <w:style w:type="character" w:customStyle="1" w:styleId="RecuodecorpodetextoChar">
    <w:name w:val="Recuo de corpo de texto Char"/>
    <w:aliases w:val=" Char Char Char,Char Char Char, Char Char1"/>
    <w:basedOn w:val="Fontepargpadro"/>
    <w:link w:val="Recuodecorpodetexto"/>
    <w:rsid w:val="00B53521"/>
    <w:rPr>
      <w:rFonts w:ascii="Liberation Serif" w:eastAsia="DejaVu Sans" w:hAnsi="Liberation Serif" w:cs="Mangal"/>
      <w:sz w:val="24"/>
      <w:szCs w:val="20"/>
      <w:lang w:eastAsia="zh-CN" w:bidi="hi-IN"/>
    </w:rPr>
  </w:style>
  <w:style w:type="paragraph" w:styleId="SemEspaamento">
    <w:name w:val="No Spacing"/>
    <w:next w:val="Normal"/>
    <w:uiPriority w:val="1"/>
    <w:qFormat/>
    <w:rsid w:val="003B73DC"/>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semiHidden/>
    <w:unhideWhenUsed/>
    <w:rsid w:val="0009425B"/>
    <w:rPr>
      <w:rFonts w:ascii="Times New Roman" w:hAnsi="Times New Roman" w:cs="Mangal"/>
      <w:szCs w:val="21"/>
    </w:rPr>
  </w:style>
  <w:style w:type="character" w:customStyle="1" w:styleId="Ttulo1Char">
    <w:name w:val="Título 1 Char"/>
    <w:basedOn w:val="Fontepargpadro"/>
    <w:link w:val="Ttulo1"/>
    <w:rsid w:val="00B261CB"/>
    <w:rPr>
      <w:rFonts w:asciiTheme="majorHAnsi" w:eastAsiaTheme="majorEastAsia" w:hAnsiTheme="majorHAnsi" w:cs="Mangal"/>
      <w:color w:val="2E74B5" w:themeColor="accent1" w:themeShade="BF"/>
      <w:sz w:val="32"/>
      <w:szCs w:val="29"/>
      <w:lang w:eastAsia="zh-CN" w:bidi="hi-IN"/>
    </w:rPr>
  </w:style>
  <w:style w:type="table" w:styleId="Tabelacomgrade">
    <w:name w:val="Table Grid"/>
    <w:basedOn w:val="Tabelanormal"/>
    <w:uiPriority w:val="39"/>
    <w:rsid w:val="00B26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2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4E3AA6"/>
    <w:rPr>
      <w:color w:val="auto"/>
    </w:rPr>
  </w:style>
  <w:style w:type="paragraph" w:customStyle="1" w:styleId="CM21">
    <w:name w:val="CM21"/>
    <w:basedOn w:val="Default"/>
    <w:next w:val="Default"/>
    <w:uiPriority w:val="99"/>
    <w:rsid w:val="004E3AA6"/>
    <w:rPr>
      <w:color w:val="auto"/>
    </w:rPr>
  </w:style>
  <w:style w:type="character" w:customStyle="1" w:styleId="Ttulo2Char">
    <w:name w:val="Título 2 Char"/>
    <w:basedOn w:val="Fontepargpadro"/>
    <w:link w:val="Ttulo2"/>
    <w:rsid w:val="00B37F8F"/>
    <w:rPr>
      <w:rFonts w:asciiTheme="majorHAnsi" w:eastAsiaTheme="majorEastAsia" w:hAnsiTheme="majorHAnsi" w:cs="Mangal"/>
      <w:color w:val="2E74B5" w:themeColor="accent1" w:themeShade="BF"/>
      <w:sz w:val="26"/>
      <w:szCs w:val="23"/>
      <w:lang w:eastAsia="zh-CN" w:bidi="hi-IN"/>
    </w:rPr>
  </w:style>
  <w:style w:type="character" w:customStyle="1" w:styleId="Ttulo3Char">
    <w:name w:val="Título 3 Char"/>
    <w:basedOn w:val="Fontepargpadro"/>
    <w:link w:val="Ttulo3"/>
    <w:rsid w:val="00B37F8F"/>
    <w:rPr>
      <w:rFonts w:asciiTheme="majorHAnsi" w:eastAsiaTheme="majorEastAsia" w:hAnsiTheme="majorHAnsi" w:cs="Mangal"/>
      <w:color w:val="1F4D78" w:themeColor="accent1" w:themeShade="7F"/>
      <w:sz w:val="24"/>
      <w:szCs w:val="21"/>
      <w:lang w:eastAsia="zh-CN" w:bidi="hi-IN"/>
    </w:rPr>
  </w:style>
  <w:style w:type="character" w:customStyle="1" w:styleId="Ttulo4Char">
    <w:name w:val="Título 4 Char"/>
    <w:basedOn w:val="Fontepargpadro"/>
    <w:link w:val="Ttulo4"/>
    <w:rsid w:val="00B37F8F"/>
    <w:rPr>
      <w:rFonts w:asciiTheme="majorHAnsi" w:eastAsiaTheme="majorEastAsia" w:hAnsiTheme="majorHAnsi" w:cs="Mangal"/>
      <w:i/>
      <w:iCs/>
      <w:color w:val="2E74B5" w:themeColor="accent1" w:themeShade="BF"/>
      <w:sz w:val="24"/>
      <w:szCs w:val="20"/>
      <w:lang w:eastAsia="zh-CN" w:bidi="hi-IN"/>
    </w:rPr>
  </w:style>
  <w:style w:type="paragraph" w:styleId="PargrafodaLista">
    <w:name w:val="List Paragraph"/>
    <w:basedOn w:val="Normal"/>
    <w:uiPriority w:val="34"/>
    <w:qFormat/>
    <w:rsid w:val="0048503F"/>
    <w:pPr>
      <w:ind w:left="720"/>
      <w:contextualSpacing/>
    </w:pPr>
    <w:rPr>
      <w:rFonts w:cs="Mangal"/>
    </w:rPr>
  </w:style>
  <w:style w:type="character" w:customStyle="1" w:styleId="CharAttribute10">
    <w:name w:val="CharAttribute10"/>
    <w:uiPriority w:val="99"/>
    <w:rsid w:val="004E2575"/>
    <w:rPr>
      <w:rFonts w:ascii="Times New Roman" w:eastAsia="Times New Roman" w:hAnsi="Times New Roman"/>
      <w:sz w:val="24"/>
    </w:rPr>
  </w:style>
  <w:style w:type="character" w:customStyle="1" w:styleId="CharAttribute11">
    <w:name w:val="CharAttribute11"/>
    <w:uiPriority w:val="99"/>
    <w:rsid w:val="004E2575"/>
    <w:rPr>
      <w:rFonts w:ascii="Times New Roman" w:eastAsia="Times New Roman" w:hAnsi="Times New Roman"/>
      <w:i/>
      <w:sz w:val="24"/>
    </w:rPr>
  </w:style>
  <w:style w:type="paragraph" w:customStyle="1" w:styleId="ParaAttribute10">
    <w:name w:val="ParaAttribute10"/>
    <w:uiPriority w:val="99"/>
    <w:rsid w:val="004E2575"/>
    <w:pPr>
      <w:tabs>
        <w:tab w:val="left" w:pos="1418"/>
      </w:tabs>
      <w:spacing w:after="120" w:line="240" w:lineRule="auto"/>
      <w:jc w:val="both"/>
    </w:pPr>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C72E11"/>
    <w:pPr>
      <w:spacing w:after="120"/>
    </w:pPr>
    <w:rPr>
      <w:rFonts w:cs="Mangal"/>
    </w:rPr>
  </w:style>
  <w:style w:type="character" w:customStyle="1" w:styleId="CorpodetextoChar">
    <w:name w:val="Corpo de texto Char"/>
    <w:basedOn w:val="Fontepargpadro"/>
    <w:link w:val="Corpodetexto"/>
    <w:rsid w:val="00C72E11"/>
    <w:rPr>
      <w:rFonts w:ascii="Liberation Serif" w:eastAsia="DejaVu Sans" w:hAnsi="Liberation Serif" w:cs="Mangal"/>
      <w:sz w:val="24"/>
      <w:szCs w:val="20"/>
      <w:lang w:eastAsia="zh-CN" w:bidi="hi-IN"/>
    </w:rPr>
  </w:style>
  <w:style w:type="paragraph" w:customStyle="1" w:styleId="Contedodatabela">
    <w:name w:val="Conteúdo da tabela"/>
    <w:basedOn w:val="Normal"/>
    <w:uiPriority w:val="99"/>
    <w:rsid w:val="00C72E11"/>
  </w:style>
  <w:style w:type="character" w:styleId="Forte">
    <w:name w:val="Strong"/>
    <w:basedOn w:val="Fontepargpadro"/>
    <w:uiPriority w:val="22"/>
    <w:qFormat/>
    <w:rsid w:val="001C2C05"/>
    <w:rPr>
      <w:b/>
      <w:bCs/>
    </w:rPr>
  </w:style>
  <w:style w:type="character" w:styleId="HiperlinkVisitado">
    <w:name w:val="FollowedHyperlink"/>
    <w:basedOn w:val="Fontepargpadro"/>
    <w:uiPriority w:val="99"/>
    <w:semiHidden/>
    <w:unhideWhenUsed/>
    <w:rsid w:val="007A5FC8"/>
    <w:rPr>
      <w:color w:val="954F72" w:themeColor="followedHyperlink"/>
      <w:u w:val="single"/>
    </w:rPr>
  </w:style>
  <w:style w:type="paragraph" w:customStyle="1" w:styleId="msonormal0">
    <w:name w:val="msonormal"/>
    <w:basedOn w:val="Normal"/>
    <w:rsid w:val="007A5FC8"/>
    <w:pPr>
      <w:spacing w:before="100" w:beforeAutospacing="1" w:after="100" w:afterAutospacing="1"/>
    </w:pPr>
    <w:rPr>
      <w:rFonts w:ascii="Times New Roman" w:eastAsia="Times New Roman" w:hAnsi="Times New Roman" w:cs="Times New Roman"/>
      <w:szCs w:val="24"/>
      <w:lang w:eastAsia="pt-BR" w:bidi="ar-SA"/>
    </w:rPr>
  </w:style>
  <w:style w:type="paragraph" w:customStyle="1" w:styleId="TableParagraph">
    <w:name w:val="Table Paragraph"/>
    <w:basedOn w:val="Normal"/>
    <w:uiPriority w:val="1"/>
    <w:qFormat/>
    <w:rsid w:val="00D83333"/>
    <w:pPr>
      <w:autoSpaceDE w:val="0"/>
      <w:autoSpaceDN w:val="0"/>
      <w:adjustRightInd w:val="0"/>
    </w:pPr>
    <w:rPr>
      <w:rFonts w:ascii="Times New Roman" w:eastAsiaTheme="minorHAnsi" w:hAnsi="Times New Roman" w:cs="Times New Roman"/>
      <w:szCs w:val="24"/>
      <w:lang w:eastAsia="en-US" w:bidi="ar-SA"/>
    </w:rPr>
  </w:style>
  <w:style w:type="character" w:styleId="Refdecomentrio">
    <w:name w:val="annotation reference"/>
    <w:basedOn w:val="Fontepargpadro"/>
    <w:unhideWhenUsed/>
    <w:rsid w:val="00A57EE9"/>
    <w:rPr>
      <w:sz w:val="16"/>
      <w:szCs w:val="16"/>
    </w:rPr>
  </w:style>
  <w:style w:type="paragraph" w:styleId="Textodecomentrio">
    <w:name w:val="annotation text"/>
    <w:basedOn w:val="Normal"/>
    <w:link w:val="TextodecomentrioChar"/>
    <w:unhideWhenUsed/>
    <w:rsid w:val="00A57EE9"/>
    <w:rPr>
      <w:rFonts w:cs="Mangal"/>
      <w:sz w:val="20"/>
      <w:szCs w:val="18"/>
    </w:rPr>
  </w:style>
  <w:style w:type="character" w:customStyle="1" w:styleId="TextodecomentrioChar">
    <w:name w:val="Texto de comentário Char"/>
    <w:basedOn w:val="Fontepargpadro"/>
    <w:link w:val="Textodecomentrio"/>
    <w:rsid w:val="00A57EE9"/>
    <w:rPr>
      <w:rFonts w:ascii="Liberation Serif" w:eastAsia="DejaVu Sans" w:hAnsi="Liberation Serif" w:cs="Mangal"/>
      <w:sz w:val="20"/>
      <w:szCs w:val="18"/>
      <w:lang w:eastAsia="zh-CN" w:bidi="hi-IN"/>
    </w:rPr>
  </w:style>
  <w:style w:type="paragraph" w:styleId="Assuntodocomentrio">
    <w:name w:val="annotation subject"/>
    <w:basedOn w:val="Textodecomentrio"/>
    <w:next w:val="Textodecomentrio"/>
    <w:link w:val="AssuntodocomentrioChar"/>
    <w:unhideWhenUsed/>
    <w:rsid w:val="00A57EE9"/>
    <w:rPr>
      <w:b/>
      <w:bCs/>
    </w:rPr>
  </w:style>
  <w:style w:type="character" w:customStyle="1" w:styleId="AssuntodocomentrioChar">
    <w:name w:val="Assunto do comentário Char"/>
    <w:basedOn w:val="TextodecomentrioChar"/>
    <w:link w:val="Assuntodocomentrio"/>
    <w:rsid w:val="00A57EE9"/>
    <w:rPr>
      <w:rFonts w:ascii="Liberation Serif" w:eastAsia="DejaVu Sans" w:hAnsi="Liberation Serif" w:cs="Mangal"/>
      <w:b/>
      <w:bCs/>
      <w:sz w:val="20"/>
      <w:szCs w:val="18"/>
      <w:lang w:eastAsia="zh-CN" w:bidi="hi-IN"/>
    </w:rPr>
  </w:style>
  <w:style w:type="table" w:customStyle="1" w:styleId="Tabelacomgrade2">
    <w:name w:val="Tabela com grade2"/>
    <w:basedOn w:val="Tabelanormal"/>
    <w:uiPriority w:val="39"/>
    <w:rsid w:val="00EF56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0F54C9"/>
    <w:rPr>
      <w:rFonts w:ascii="Arial" w:eastAsia="Calibri" w:hAnsi="Arial" w:cs="Arial"/>
      <w:b/>
      <w:bCs/>
      <w:sz w:val="48"/>
      <w:szCs w:val="48"/>
      <w:lang w:eastAsia="pt-BR"/>
    </w:rPr>
  </w:style>
  <w:style w:type="character" w:customStyle="1" w:styleId="Ttulo6Char">
    <w:name w:val="Título 6 Char"/>
    <w:basedOn w:val="Fontepargpadro"/>
    <w:link w:val="Ttulo6"/>
    <w:rsid w:val="000F54C9"/>
    <w:rPr>
      <w:rFonts w:ascii="Arial" w:eastAsia="Calibri" w:hAnsi="Arial" w:cs="Arial"/>
      <w:sz w:val="40"/>
      <w:szCs w:val="40"/>
      <w:lang w:eastAsia="pt-BR"/>
    </w:rPr>
  </w:style>
  <w:style w:type="character" w:customStyle="1" w:styleId="Ttulo7Char">
    <w:name w:val="Título 7 Char"/>
    <w:basedOn w:val="Fontepargpadro"/>
    <w:link w:val="Ttulo7"/>
    <w:rsid w:val="000F54C9"/>
    <w:rPr>
      <w:rFonts w:ascii="Arial" w:eastAsia="Calibri" w:hAnsi="Arial" w:cs="Arial"/>
      <w:sz w:val="28"/>
      <w:szCs w:val="28"/>
      <w:lang w:eastAsia="pt-BR"/>
    </w:rPr>
  </w:style>
  <w:style w:type="character" w:customStyle="1" w:styleId="Ttulo8Char">
    <w:name w:val="Título 8 Char"/>
    <w:basedOn w:val="Fontepargpadro"/>
    <w:link w:val="Ttulo8"/>
    <w:rsid w:val="000F54C9"/>
    <w:rPr>
      <w:rFonts w:ascii="Arial" w:eastAsia="Calibri" w:hAnsi="Arial" w:cs="Arial"/>
      <w:sz w:val="20"/>
      <w:szCs w:val="20"/>
      <w:lang w:eastAsia="pt-BR"/>
    </w:rPr>
  </w:style>
  <w:style w:type="character" w:customStyle="1" w:styleId="Ttulo9Char">
    <w:name w:val="Título 9 Char"/>
    <w:basedOn w:val="Fontepargpadro"/>
    <w:link w:val="Ttulo9"/>
    <w:rsid w:val="000F54C9"/>
    <w:rPr>
      <w:rFonts w:ascii="Arial" w:eastAsia="Calibri" w:hAnsi="Arial" w:cs="Arial"/>
      <w:b/>
      <w:bCs/>
      <w:sz w:val="28"/>
      <w:szCs w:val="28"/>
      <w:lang w:eastAsia="pt-BR"/>
    </w:rPr>
  </w:style>
  <w:style w:type="paragraph" w:styleId="Recuodecorpodetexto2">
    <w:name w:val="Body Text Indent 2"/>
    <w:basedOn w:val="Normal"/>
    <w:link w:val="Recuodecorpodetexto2Char"/>
    <w:unhideWhenUsed/>
    <w:rsid w:val="000F54C9"/>
    <w:pPr>
      <w:spacing w:after="120" w:line="480" w:lineRule="auto"/>
      <w:ind w:left="283"/>
    </w:pPr>
    <w:rPr>
      <w:rFonts w:ascii="Times New Roman" w:eastAsia="Times New Roman" w:hAnsi="Times New Roman" w:cs="Times New Roman"/>
      <w:sz w:val="20"/>
      <w:lang w:eastAsia="pt-BR" w:bidi="ar-SA"/>
    </w:rPr>
  </w:style>
  <w:style w:type="character" w:customStyle="1" w:styleId="Recuodecorpodetexto2Char">
    <w:name w:val="Recuo de corpo de texto 2 Char"/>
    <w:basedOn w:val="Fontepargpadro"/>
    <w:link w:val="Recuodecorpodetexto2"/>
    <w:rsid w:val="000F54C9"/>
    <w:rPr>
      <w:rFonts w:ascii="Times New Roman" w:eastAsia="Times New Roman" w:hAnsi="Times New Roman" w:cs="Times New Roman"/>
      <w:sz w:val="20"/>
      <w:szCs w:val="20"/>
      <w:lang w:eastAsia="pt-BR"/>
    </w:rPr>
  </w:style>
  <w:style w:type="paragraph" w:styleId="Ttulo">
    <w:name w:val="Title"/>
    <w:basedOn w:val="Normal"/>
    <w:link w:val="TtuloChar"/>
    <w:qFormat/>
    <w:rsid w:val="000F54C9"/>
    <w:pPr>
      <w:jc w:val="center"/>
    </w:pPr>
    <w:rPr>
      <w:rFonts w:ascii="Arial" w:eastAsia="Calibri" w:hAnsi="Arial" w:cs="Times New Roman"/>
      <w:sz w:val="36"/>
      <w:lang w:eastAsia="pt-BR" w:bidi="ar-SA"/>
    </w:rPr>
  </w:style>
  <w:style w:type="character" w:customStyle="1" w:styleId="TtuloChar">
    <w:name w:val="Título Char"/>
    <w:basedOn w:val="Fontepargpadro"/>
    <w:link w:val="Ttulo"/>
    <w:rsid w:val="000F54C9"/>
    <w:rPr>
      <w:rFonts w:ascii="Arial" w:eastAsia="Calibri" w:hAnsi="Arial" w:cs="Times New Roman"/>
      <w:sz w:val="36"/>
      <w:szCs w:val="20"/>
      <w:lang w:eastAsia="pt-BR"/>
    </w:rPr>
  </w:style>
  <w:style w:type="paragraph" w:styleId="Subttulo">
    <w:name w:val="Subtitle"/>
    <w:basedOn w:val="Normal"/>
    <w:link w:val="SubttuloChar"/>
    <w:qFormat/>
    <w:rsid w:val="000F54C9"/>
    <w:pPr>
      <w:jc w:val="center"/>
    </w:pPr>
    <w:rPr>
      <w:rFonts w:ascii="Arial" w:eastAsia="Calibri" w:hAnsi="Arial" w:cs="Arial"/>
      <w:b/>
      <w:bCs/>
      <w:sz w:val="28"/>
      <w:szCs w:val="28"/>
      <w:lang w:eastAsia="pt-BR" w:bidi="ar-SA"/>
    </w:rPr>
  </w:style>
  <w:style w:type="character" w:customStyle="1" w:styleId="SubttuloChar">
    <w:name w:val="Subtítulo Char"/>
    <w:basedOn w:val="Fontepargpadro"/>
    <w:link w:val="Subttulo"/>
    <w:rsid w:val="000F54C9"/>
    <w:rPr>
      <w:rFonts w:ascii="Arial" w:eastAsia="Calibri" w:hAnsi="Arial" w:cs="Arial"/>
      <w:b/>
      <w:bCs/>
      <w:sz w:val="28"/>
      <w:szCs w:val="28"/>
      <w:lang w:eastAsia="pt-BR"/>
    </w:rPr>
  </w:style>
  <w:style w:type="character" w:customStyle="1" w:styleId="Recuodecorpodetexto3Char">
    <w:name w:val="Recuo de corpo de texto 3 Char"/>
    <w:link w:val="Recuodecorpodetexto3"/>
    <w:locked/>
    <w:rsid w:val="000F54C9"/>
    <w:rPr>
      <w:rFonts w:ascii="Arial" w:hAnsi="Arial"/>
    </w:rPr>
  </w:style>
  <w:style w:type="paragraph" w:styleId="Recuodecorpodetexto3">
    <w:name w:val="Body Text Indent 3"/>
    <w:basedOn w:val="Normal"/>
    <w:link w:val="Recuodecorpodetexto3Char"/>
    <w:rsid w:val="000F54C9"/>
    <w:pPr>
      <w:ind w:left="709"/>
      <w:jc w:val="both"/>
    </w:pPr>
    <w:rPr>
      <w:rFonts w:ascii="Arial" w:eastAsiaTheme="minorHAnsi" w:hAnsi="Arial" w:cstheme="minorBidi"/>
      <w:sz w:val="22"/>
      <w:szCs w:val="22"/>
      <w:lang w:eastAsia="en-US" w:bidi="ar-SA"/>
    </w:rPr>
  </w:style>
  <w:style w:type="character" w:customStyle="1" w:styleId="Recuodecorpodetexto3Char1">
    <w:name w:val="Recuo de corpo de texto 3 Char1"/>
    <w:basedOn w:val="Fontepargpadro"/>
    <w:uiPriority w:val="99"/>
    <w:semiHidden/>
    <w:rsid w:val="000F54C9"/>
    <w:rPr>
      <w:rFonts w:ascii="Liberation Serif" w:eastAsia="DejaVu Sans" w:hAnsi="Liberation Serif" w:cs="Mangal"/>
      <w:sz w:val="16"/>
      <w:szCs w:val="14"/>
      <w:lang w:eastAsia="zh-CN" w:bidi="hi-IN"/>
    </w:rPr>
  </w:style>
  <w:style w:type="paragraph" w:styleId="Corpodetexto2">
    <w:name w:val="Body Text 2"/>
    <w:basedOn w:val="Normal"/>
    <w:link w:val="Corpodetexto2Char"/>
    <w:rsid w:val="000F54C9"/>
    <w:pPr>
      <w:jc w:val="both"/>
    </w:pPr>
    <w:rPr>
      <w:rFonts w:ascii="Bookman Old Style" w:eastAsia="Calibri" w:hAnsi="Bookman Old Style" w:cs="Bookman Old Style"/>
      <w:sz w:val="22"/>
      <w:szCs w:val="22"/>
      <w:lang w:eastAsia="pt-BR" w:bidi="ar-SA"/>
    </w:rPr>
  </w:style>
  <w:style w:type="character" w:customStyle="1" w:styleId="Corpodetexto2Char">
    <w:name w:val="Corpo de texto 2 Char"/>
    <w:basedOn w:val="Fontepargpadro"/>
    <w:link w:val="Corpodetexto2"/>
    <w:rsid w:val="000F54C9"/>
    <w:rPr>
      <w:rFonts w:ascii="Bookman Old Style" w:eastAsia="Calibri" w:hAnsi="Bookman Old Style" w:cs="Bookman Old Style"/>
      <w:lang w:eastAsia="pt-BR"/>
    </w:rPr>
  </w:style>
  <w:style w:type="character" w:customStyle="1" w:styleId="Corpodetexto3Char">
    <w:name w:val="Corpo de texto 3 Char"/>
    <w:link w:val="Corpodetexto3"/>
    <w:locked/>
    <w:rsid w:val="000F54C9"/>
    <w:rPr>
      <w:rFonts w:ascii="Bookman Old Style" w:hAnsi="Bookman Old Style"/>
      <w:color w:val="FF0000"/>
    </w:rPr>
  </w:style>
  <w:style w:type="paragraph" w:styleId="Corpodetexto3">
    <w:name w:val="Body Text 3"/>
    <w:basedOn w:val="Normal"/>
    <w:link w:val="Corpodetexto3Char"/>
    <w:rsid w:val="000F54C9"/>
    <w:pPr>
      <w:jc w:val="both"/>
    </w:pPr>
    <w:rPr>
      <w:rFonts w:ascii="Bookman Old Style" w:eastAsiaTheme="minorHAnsi" w:hAnsi="Bookman Old Style" w:cstheme="minorBidi"/>
      <w:color w:val="FF0000"/>
      <w:sz w:val="22"/>
      <w:szCs w:val="22"/>
      <w:lang w:eastAsia="en-US" w:bidi="ar-SA"/>
    </w:rPr>
  </w:style>
  <w:style w:type="character" w:customStyle="1" w:styleId="Corpodetexto3Char1">
    <w:name w:val="Corpo de texto 3 Char1"/>
    <w:basedOn w:val="Fontepargpadro"/>
    <w:uiPriority w:val="99"/>
    <w:semiHidden/>
    <w:rsid w:val="000F54C9"/>
    <w:rPr>
      <w:rFonts w:ascii="Liberation Serif" w:eastAsia="DejaVu Sans" w:hAnsi="Liberation Serif" w:cs="Mangal"/>
      <w:sz w:val="16"/>
      <w:szCs w:val="14"/>
      <w:lang w:eastAsia="zh-CN" w:bidi="hi-IN"/>
    </w:rPr>
  </w:style>
  <w:style w:type="character" w:customStyle="1" w:styleId="Textodocorpo">
    <w:name w:val="Texto do corpo_"/>
    <w:basedOn w:val="Fontepargpadro"/>
    <w:rsid w:val="000F54C9"/>
    <w:rPr>
      <w:rFonts w:ascii="Times New Roman" w:eastAsia="Times New Roman" w:hAnsi="Times New Roman" w:cs="Times New Roman"/>
      <w:b/>
      <w:bCs/>
      <w:i/>
      <w:iCs/>
      <w:smallCaps w:val="0"/>
      <w:strike w:val="0"/>
      <w:sz w:val="26"/>
      <w:szCs w:val="26"/>
      <w:u w:val="none"/>
    </w:rPr>
  </w:style>
  <w:style w:type="character" w:customStyle="1" w:styleId="Textodocorpo0">
    <w:name w:val="Texto do corpo"/>
    <w:basedOn w:val="Textodocorpo"/>
    <w:rsid w:val="000F54C9"/>
    <w:rPr>
      <w:rFonts w:ascii="Times New Roman" w:eastAsia="Times New Roman" w:hAnsi="Times New Roman" w:cs="Times New Roman"/>
      <w:b/>
      <w:bCs/>
      <w:i/>
      <w:iCs/>
      <w:smallCaps w:val="0"/>
      <w:strike w:val="0"/>
      <w:color w:val="000000"/>
      <w:spacing w:val="0"/>
      <w:w w:val="100"/>
      <w:position w:val="0"/>
      <w:sz w:val="26"/>
      <w:szCs w:val="26"/>
      <w:u w:val="none"/>
      <w:lang w:val="pt-BR"/>
    </w:rPr>
  </w:style>
  <w:style w:type="character" w:customStyle="1" w:styleId="TextodocorpoPalatinoLinotype125ptSemnegritoSemitlico">
    <w:name w:val="Texto do corpo + Palatino Linotype;12;5 pt;Sem negrito;Sem itálico"/>
    <w:basedOn w:val="Textodocorpo"/>
    <w:rsid w:val="000F54C9"/>
    <w:rPr>
      <w:rFonts w:ascii="Palatino Linotype" w:eastAsia="Palatino Linotype" w:hAnsi="Palatino Linotype" w:cs="Palatino Linotype"/>
      <w:b/>
      <w:bCs/>
      <w:i/>
      <w:iCs/>
      <w:smallCaps w:val="0"/>
      <w:strike w:val="0"/>
      <w:color w:val="000000"/>
      <w:spacing w:val="0"/>
      <w:w w:val="100"/>
      <w:position w:val="0"/>
      <w:sz w:val="25"/>
      <w:szCs w:val="25"/>
      <w:u w:val="none"/>
      <w:lang w:val="pt-BR"/>
    </w:rPr>
  </w:style>
  <w:style w:type="paragraph" w:customStyle="1" w:styleId="western">
    <w:name w:val="western"/>
    <w:basedOn w:val="Normal"/>
    <w:rsid w:val="000F54C9"/>
    <w:pPr>
      <w:spacing w:before="100" w:beforeAutospacing="1" w:after="119"/>
    </w:pPr>
    <w:rPr>
      <w:rFonts w:ascii="Times New Roman" w:eastAsia="Times New Roman" w:hAnsi="Times New Roman" w:cs="Times New Roman"/>
      <w:szCs w:val="24"/>
      <w:lang w:eastAsia="pt-BR" w:bidi="ar-SA"/>
    </w:rPr>
  </w:style>
  <w:style w:type="character" w:customStyle="1" w:styleId="normaltextrun">
    <w:name w:val="normaltextrun"/>
    <w:basedOn w:val="Fontepargpadro"/>
    <w:rsid w:val="000F54C9"/>
  </w:style>
  <w:style w:type="character" w:customStyle="1" w:styleId="eop">
    <w:name w:val="eop"/>
    <w:basedOn w:val="Fontepargpadro"/>
    <w:rsid w:val="000F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4">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358749495">
      <w:bodyDiv w:val="1"/>
      <w:marLeft w:val="0"/>
      <w:marRight w:val="0"/>
      <w:marTop w:val="0"/>
      <w:marBottom w:val="0"/>
      <w:divBdr>
        <w:top w:val="none" w:sz="0" w:space="0" w:color="auto"/>
        <w:left w:val="none" w:sz="0" w:space="0" w:color="auto"/>
        <w:bottom w:val="none" w:sz="0" w:space="0" w:color="auto"/>
        <w:right w:val="none" w:sz="0" w:space="0" w:color="auto"/>
      </w:divBdr>
    </w:div>
    <w:div w:id="389772619">
      <w:bodyDiv w:val="1"/>
      <w:marLeft w:val="0"/>
      <w:marRight w:val="0"/>
      <w:marTop w:val="0"/>
      <w:marBottom w:val="0"/>
      <w:divBdr>
        <w:top w:val="none" w:sz="0" w:space="0" w:color="auto"/>
        <w:left w:val="none" w:sz="0" w:space="0" w:color="auto"/>
        <w:bottom w:val="none" w:sz="0" w:space="0" w:color="auto"/>
        <w:right w:val="none" w:sz="0" w:space="0" w:color="auto"/>
      </w:divBdr>
    </w:div>
    <w:div w:id="421225840">
      <w:bodyDiv w:val="1"/>
      <w:marLeft w:val="0"/>
      <w:marRight w:val="0"/>
      <w:marTop w:val="0"/>
      <w:marBottom w:val="0"/>
      <w:divBdr>
        <w:top w:val="none" w:sz="0" w:space="0" w:color="auto"/>
        <w:left w:val="none" w:sz="0" w:space="0" w:color="auto"/>
        <w:bottom w:val="none" w:sz="0" w:space="0" w:color="auto"/>
        <w:right w:val="none" w:sz="0" w:space="0" w:color="auto"/>
      </w:divBdr>
      <w:divsChild>
        <w:div w:id="1630821711">
          <w:marLeft w:val="-225"/>
          <w:marRight w:val="-225"/>
          <w:marTop w:val="0"/>
          <w:marBottom w:val="0"/>
          <w:divBdr>
            <w:top w:val="none" w:sz="0" w:space="0" w:color="auto"/>
            <w:left w:val="none" w:sz="0" w:space="0" w:color="auto"/>
            <w:bottom w:val="none" w:sz="0" w:space="0" w:color="auto"/>
            <w:right w:val="none" w:sz="0" w:space="0" w:color="auto"/>
          </w:divBdr>
          <w:divsChild>
            <w:div w:id="2092922961">
              <w:marLeft w:val="0"/>
              <w:marRight w:val="0"/>
              <w:marTop w:val="0"/>
              <w:marBottom w:val="0"/>
              <w:divBdr>
                <w:top w:val="none" w:sz="0" w:space="0" w:color="auto"/>
                <w:left w:val="none" w:sz="0" w:space="0" w:color="auto"/>
                <w:bottom w:val="none" w:sz="0" w:space="0" w:color="auto"/>
                <w:right w:val="none" w:sz="0" w:space="0" w:color="auto"/>
              </w:divBdr>
              <w:divsChild>
                <w:div w:id="1683435493">
                  <w:marLeft w:val="0"/>
                  <w:marRight w:val="0"/>
                  <w:marTop w:val="0"/>
                  <w:marBottom w:val="0"/>
                  <w:divBdr>
                    <w:top w:val="none" w:sz="0" w:space="0" w:color="auto"/>
                    <w:left w:val="none" w:sz="0" w:space="0" w:color="auto"/>
                    <w:bottom w:val="none" w:sz="0" w:space="0" w:color="auto"/>
                    <w:right w:val="none" w:sz="0" w:space="0" w:color="auto"/>
                  </w:divBdr>
                  <w:divsChild>
                    <w:div w:id="508713121">
                      <w:marLeft w:val="0"/>
                      <w:marRight w:val="0"/>
                      <w:marTop w:val="375"/>
                      <w:marBottom w:val="0"/>
                      <w:divBdr>
                        <w:top w:val="none" w:sz="0" w:space="0" w:color="auto"/>
                        <w:left w:val="none" w:sz="0" w:space="0" w:color="auto"/>
                        <w:bottom w:val="none" w:sz="0" w:space="0" w:color="auto"/>
                        <w:right w:val="none" w:sz="0" w:space="0" w:color="auto"/>
                      </w:divBdr>
                    </w:div>
                    <w:div w:id="753741606">
                      <w:marLeft w:val="0"/>
                      <w:marRight w:val="0"/>
                      <w:marTop w:val="450"/>
                      <w:marBottom w:val="450"/>
                      <w:divBdr>
                        <w:top w:val="none" w:sz="0" w:space="0" w:color="auto"/>
                        <w:left w:val="none" w:sz="0" w:space="0" w:color="auto"/>
                        <w:bottom w:val="none" w:sz="0" w:space="0" w:color="auto"/>
                        <w:right w:val="none" w:sz="0" w:space="0" w:color="auto"/>
                      </w:divBdr>
                      <w:divsChild>
                        <w:div w:id="1235818753">
                          <w:marLeft w:val="0"/>
                          <w:marRight w:val="150"/>
                          <w:marTop w:val="0"/>
                          <w:marBottom w:val="0"/>
                          <w:divBdr>
                            <w:top w:val="none" w:sz="0" w:space="0" w:color="auto"/>
                            <w:left w:val="none" w:sz="0" w:space="0" w:color="auto"/>
                            <w:bottom w:val="none" w:sz="0" w:space="0" w:color="auto"/>
                            <w:right w:val="none" w:sz="0" w:space="0" w:color="auto"/>
                          </w:divBdr>
                        </w:div>
                        <w:div w:id="1360666283">
                          <w:marLeft w:val="0"/>
                          <w:marRight w:val="0"/>
                          <w:marTop w:val="225"/>
                          <w:marBottom w:val="0"/>
                          <w:divBdr>
                            <w:top w:val="none" w:sz="0" w:space="0" w:color="auto"/>
                            <w:left w:val="none" w:sz="0" w:space="0" w:color="auto"/>
                            <w:bottom w:val="none" w:sz="0" w:space="0" w:color="auto"/>
                            <w:right w:val="none" w:sz="0" w:space="0" w:color="auto"/>
                          </w:divBdr>
                        </w:div>
                        <w:div w:id="398331656">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39090592">
          <w:marLeft w:val="-225"/>
          <w:marRight w:val="-225"/>
          <w:marTop w:val="0"/>
          <w:marBottom w:val="0"/>
          <w:divBdr>
            <w:top w:val="none" w:sz="0" w:space="0" w:color="auto"/>
            <w:left w:val="none" w:sz="0" w:space="0" w:color="auto"/>
            <w:bottom w:val="none" w:sz="0" w:space="0" w:color="auto"/>
            <w:right w:val="none" w:sz="0" w:space="0" w:color="auto"/>
          </w:divBdr>
          <w:divsChild>
            <w:div w:id="810706030">
              <w:marLeft w:val="0"/>
              <w:marRight w:val="0"/>
              <w:marTop w:val="0"/>
              <w:marBottom w:val="0"/>
              <w:divBdr>
                <w:top w:val="none" w:sz="0" w:space="0" w:color="auto"/>
                <w:left w:val="none" w:sz="0" w:space="0" w:color="auto"/>
                <w:bottom w:val="none" w:sz="0" w:space="0" w:color="auto"/>
                <w:right w:val="none" w:sz="0" w:space="0" w:color="auto"/>
              </w:divBdr>
              <w:divsChild>
                <w:div w:id="1106266382">
                  <w:marLeft w:val="0"/>
                  <w:marRight w:val="0"/>
                  <w:marTop w:val="0"/>
                  <w:marBottom w:val="0"/>
                  <w:divBdr>
                    <w:top w:val="none" w:sz="0" w:space="0" w:color="auto"/>
                    <w:left w:val="none" w:sz="0" w:space="0" w:color="auto"/>
                    <w:bottom w:val="none" w:sz="0" w:space="0" w:color="auto"/>
                    <w:right w:val="none" w:sz="0" w:space="0" w:color="auto"/>
                  </w:divBdr>
                  <w:divsChild>
                    <w:div w:id="923879147">
                      <w:marLeft w:val="0"/>
                      <w:marRight w:val="0"/>
                      <w:marTop w:val="0"/>
                      <w:marBottom w:val="600"/>
                      <w:divBdr>
                        <w:top w:val="none" w:sz="0" w:space="0" w:color="auto"/>
                        <w:left w:val="none" w:sz="0" w:space="0" w:color="auto"/>
                        <w:bottom w:val="none" w:sz="0" w:space="0" w:color="auto"/>
                        <w:right w:val="none" w:sz="0" w:space="0" w:color="auto"/>
                      </w:divBdr>
                    </w:div>
                    <w:div w:id="153947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41270082">
      <w:bodyDiv w:val="1"/>
      <w:marLeft w:val="0"/>
      <w:marRight w:val="0"/>
      <w:marTop w:val="0"/>
      <w:marBottom w:val="0"/>
      <w:divBdr>
        <w:top w:val="none" w:sz="0" w:space="0" w:color="auto"/>
        <w:left w:val="none" w:sz="0" w:space="0" w:color="auto"/>
        <w:bottom w:val="none" w:sz="0" w:space="0" w:color="auto"/>
        <w:right w:val="none" w:sz="0" w:space="0" w:color="auto"/>
      </w:divBdr>
    </w:div>
    <w:div w:id="444620150">
      <w:bodyDiv w:val="1"/>
      <w:marLeft w:val="0"/>
      <w:marRight w:val="0"/>
      <w:marTop w:val="0"/>
      <w:marBottom w:val="0"/>
      <w:divBdr>
        <w:top w:val="none" w:sz="0" w:space="0" w:color="auto"/>
        <w:left w:val="none" w:sz="0" w:space="0" w:color="auto"/>
        <w:bottom w:val="none" w:sz="0" w:space="0" w:color="auto"/>
        <w:right w:val="none" w:sz="0" w:space="0" w:color="auto"/>
      </w:divBdr>
    </w:div>
    <w:div w:id="470514196">
      <w:bodyDiv w:val="1"/>
      <w:marLeft w:val="0"/>
      <w:marRight w:val="0"/>
      <w:marTop w:val="0"/>
      <w:marBottom w:val="0"/>
      <w:divBdr>
        <w:top w:val="none" w:sz="0" w:space="0" w:color="auto"/>
        <w:left w:val="none" w:sz="0" w:space="0" w:color="auto"/>
        <w:bottom w:val="none" w:sz="0" w:space="0" w:color="auto"/>
        <w:right w:val="none" w:sz="0" w:space="0" w:color="auto"/>
      </w:divBdr>
    </w:div>
    <w:div w:id="500196324">
      <w:bodyDiv w:val="1"/>
      <w:marLeft w:val="0"/>
      <w:marRight w:val="0"/>
      <w:marTop w:val="0"/>
      <w:marBottom w:val="0"/>
      <w:divBdr>
        <w:top w:val="none" w:sz="0" w:space="0" w:color="auto"/>
        <w:left w:val="none" w:sz="0" w:space="0" w:color="auto"/>
        <w:bottom w:val="none" w:sz="0" w:space="0" w:color="auto"/>
        <w:right w:val="none" w:sz="0" w:space="0" w:color="auto"/>
      </w:divBdr>
    </w:div>
    <w:div w:id="608703144">
      <w:bodyDiv w:val="1"/>
      <w:marLeft w:val="0"/>
      <w:marRight w:val="0"/>
      <w:marTop w:val="0"/>
      <w:marBottom w:val="0"/>
      <w:divBdr>
        <w:top w:val="none" w:sz="0" w:space="0" w:color="auto"/>
        <w:left w:val="none" w:sz="0" w:space="0" w:color="auto"/>
        <w:bottom w:val="none" w:sz="0" w:space="0" w:color="auto"/>
        <w:right w:val="none" w:sz="0" w:space="0" w:color="auto"/>
      </w:divBdr>
    </w:div>
    <w:div w:id="611326005">
      <w:bodyDiv w:val="1"/>
      <w:marLeft w:val="0"/>
      <w:marRight w:val="0"/>
      <w:marTop w:val="0"/>
      <w:marBottom w:val="0"/>
      <w:divBdr>
        <w:top w:val="none" w:sz="0" w:space="0" w:color="auto"/>
        <w:left w:val="none" w:sz="0" w:space="0" w:color="auto"/>
        <w:bottom w:val="none" w:sz="0" w:space="0" w:color="auto"/>
        <w:right w:val="none" w:sz="0" w:space="0" w:color="auto"/>
      </w:divBdr>
    </w:div>
    <w:div w:id="612251562">
      <w:bodyDiv w:val="1"/>
      <w:marLeft w:val="0"/>
      <w:marRight w:val="0"/>
      <w:marTop w:val="0"/>
      <w:marBottom w:val="0"/>
      <w:divBdr>
        <w:top w:val="none" w:sz="0" w:space="0" w:color="auto"/>
        <w:left w:val="none" w:sz="0" w:space="0" w:color="auto"/>
        <w:bottom w:val="none" w:sz="0" w:space="0" w:color="auto"/>
        <w:right w:val="none" w:sz="0" w:space="0" w:color="auto"/>
      </w:divBdr>
    </w:div>
    <w:div w:id="631910686">
      <w:bodyDiv w:val="1"/>
      <w:marLeft w:val="0"/>
      <w:marRight w:val="0"/>
      <w:marTop w:val="0"/>
      <w:marBottom w:val="0"/>
      <w:divBdr>
        <w:top w:val="none" w:sz="0" w:space="0" w:color="auto"/>
        <w:left w:val="none" w:sz="0" w:space="0" w:color="auto"/>
        <w:bottom w:val="none" w:sz="0" w:space="0" w:color="auto"/>
        <w:right w:val="none" w:sz="0" w:space="0" w:color="auto"/>
      </w:divBdr>
    </w:div>
    <w:div w:id="709189442">
      <w:bodyDiv w:val="1"/>
      <w:marLeft w:val="0"/>
      <w:marRight w:val="0"/>
      <w:marTop w:val="0"/>
      <w:marBottom w:val="0"/>
      <w:divBdr>
        <w:top w:val="none" w:sz="0" w:space="0" w:color="auto"/>
        <w:left w:val="none" w:sz="0" w:space="0" w:color="auto"/>
        <w:bottom w:val="none" w:sz="0" w:space="0" w:color="auto"/>
        <w:right w:val="none" w:sz="0" w:space="0" w:color="auto"/>
      </w:divBdr>
    </w:div>
    <w:div w:id="717359790">
      <w:bodyDiv w:val="1"/>
      <w:marLeft w:val="0"/>
      <w:marRight w:val="0"/>
      <w:marTop w:val="0"/>
      <w:marBottom w:val="0"/>
      <w:divBdr>
        <w:top w:val="none" w:sz="0" w:space="0" w:color="auto"/>
        <w:left w:val="none" w:sz="0" w:space="0" w:color="auto"/>
        <w:bottom w:val="none" w:sz="0" w:space="0" w:color="auto"/>
        <w:right w:val="none" w:sz="0" w:space="0" w:color="auto"/>
      </w:divBdr>
    </w:div>
    <w:div w:id="738870548">
      <w:bodyDiv w:val="1"/>
      <w:marLeft w:val="0"/>
      <w:marRight w:val="0"/>
      <w:marTop w:val="0"/>
      <w:marBottom w:val="0"/>
      <w:divBdr>
        <w:top w:val="none" w:sz="0" w:space="0" w:color="auto"/>
        <w:left w:val="none" w:sz="0" w:space="0" w:color="auto"/>
        <w:bottom w:val="none" w:sz="0" w:space="0" w:color="auto"/>
        <w:right w:val="none" w:sz="0" w:space="0" w:color="auto"/>
      </w:divBdr>
    </w:div>
    <w:div w:id="778336075">
      <w:bodyDiv w:val="1"/>
      <w:marLeft w:val="0"/>
      <w:marRight w:val="0"/>
      <w:marTop w:val="0"/>
      <w:marBottom w:val="0"/>
      <w:divBdr>
        <w:top w:val="none" w:sz="0" w:space="0" w:color="auto"/>
        <w:left w:val="none" w:sz="0" w:space="0" w:color="auto"/>
        <w:bottom w:val="none" w:sz="0" w:space="0" w:color="auto"/>
        <w:right w:val="none" w:sz="0" w:space="0" w:color="auto"/>
      </w:divBdr>
    </w:div>
    <w:div w:id="782572420">
      <w:bodyDiv w:val="1"/>
      <w:marLeft w:val="0"/>
      <w:marRight w:val="0"/>
      <w:marTop w:val="0"/>
      <w:marBottom w:val="0"/>
      <w:divBdr>
        <w:top w:val="none" w:sz="0" w:space="0" w:color="auto"/>
        <w:left w:val="none" w:sz="0" w:space="0" w:color="auto"/>
        <w:bottom w:val="none" w:sz="0" w:space="0" w:color="auto"/>
        <w:right w:val="none" w:sz="0" w:space="0" w:color="auto"/>
      </w:divBdr>
    </w:div>
    <w:div w:id="798572982">
      <w:bodyDiv w:val="1"/>
      <w:marLeft w:val="0"/>
      <w:marRight w:val="0"/>
      <w:marTop w:val="0"/>
      <w:marBottom w:val="0"/>
      <w:divBdr>
        <w:top w:val="none" w:sz="0" w:space="0" w:color="auto"/>
        <w:left w:val="none" w:sz="0" w:space="0" w:color="auto"/>
        <w:bottom w:val="none" w:sz="0" w:space="0" w:color="auto"/>
        <w:right w:val="none" w:sz="0" w:space="0" w:color="auto"/>
      </w:divBdr>
    </w:div>
    <w:div w:id="865406232">
      <w:bodyDiv w:val="1"/>
      <w:marLeft w:val="0"/>
      <w:marRight w:val="0"/>
      <w:marTop w:val="0"/>
      <w:marBottom w:val="0"/>
      <w:divBdr>
        <w:top w:val="none" w:sz="0" w:space="0" w:color="auto"/>
        <w:left w:val="none" w:sz="0" w:space="0" w:color="auto"/>
        <w:bottom w:val="none" w:sz="0" w:space="0" w:color="auto"/>
        <w:right w:val="none" w:sz="0" w:space="0" w:color="auto"/>
      </w:divBdr>
    </w:div>
    <w:div w:id="871454340">
      <w:bodyDiv w:val="1"/>
      <w:marLeft w:val="0"/>
      <w:marRight w:val="0"/>
      <w:marTop w:val="0"/>
      <w:marBottom w:val="0"/>
      <w:divBdr>
        <w:top w:val="none" w:sz="0" w:space="0" w:color="auto"/>
        <w:left w:val="none" w:sz="0" w:space="0" w:color="auto"/>
        <w:bottom w:val="none" w:sz="0" w:space="0" w:color="auto"/>
        <w:right w:val="none" w:sz="0" w:space="0" w:color="auto"/>
      </w:divBdr>
    </w:div>
    <w:div w:id="900141694">
      <w:bodyDiv w:val="1"/>
      <w:marLeft w:val="0"/>
      <w:marRight w:val="0"/>
      <w:marTop w:val="0"/>
      <w:marBottom w:val="0"/>
      <w:divBdr>
        <w:top w:val="none" w:sz="0" w:space="0" w:color="auto"/>
        <w:left w:val="none" w:sz="0" w:space="0" w:color="auto"/>
        <w:bottom w:val="none" w:sz="0" w:space="0" w:color="auto"/>
        <w:right w:val="none" w:sz="0" w:space="0" w:color="auto"/>
      </w:divBdr>
    </w:div>
    <w:div w:id="949357277">
      <w:bodyDiv w:val="1"/>
      <w:marLeft w:val="0"/>
      <w:marRight w:val="0"/>
      <w:marTop w:val="0"/>
      <w:marBottom w:val="0"/>
      <w:divBdr>
        <w:top w:val="none" w:sz="0" w:space="0" w:color="auto"/>
        <w:left w:val="none" w:sz="0" w:space="0" w:color="auto"/>
        <w:bottom w:val="none" w:sz="0" w:space="0" w:color="auto"/>
        <w:right w:val="none" w:sz="0" w:space="0" w:color="auto"/>
      </w:divBdr>
    </w:div>
    <w:div w:id="989990483">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180512433">
      <w:bodyDiv w:val="1"/>
      <w:marLeft w:val="0"/>
      <w:marRight w:val="0"/>
      <w:marTop w:val="0"/>
      <w:marBottom w:val="0"/>
      <w:divBdr>
        <w:top w:val="none" w:sz="0" w:space="0" w:color="auto"/>
        <w:left w:val="none" w:sz="0" w:space="0" w:color="auto"/>
        <w:bottom w:val="none" w:sz="0" w:space="0" w:color="auto"/>
        <w:right w:val="none" w:sz="0" w:space="0" w:color="auto"/>
      </w:divBdr>
      <w:divsChild>
        <w:div w:id="2085763443">
          <w:marLeft w:val="-225"/>
          <w:marRight w:val="-225"/>
          <w:marTop w:val="0"/>
          <w:marBottom w:val="0"/>
          <w:divBdr>
            <w:top w:val="none" w:sz="0" w:space="0" w:color="auto"/>
            <w:left w:val="none" w:sz="0" w:space="0" w:color="auto"/>
            <w:bottom w:val="none" w:sz="0" w:space="0" w:color="auto"/>
            <w:right w:val="none" w:sz="0" w:space="0" w:color="auto"/>
          </w:divBdr>
          <w:divsChild>
            <w:div w:id="1931427587">
              <w:marLeft w:val="0"/>
              <w:marRight w:val="0"/>
              <w:marTop w:val="0"/>
              <w:marBottom w:val="0"/>
              <w:divBdr>
                <w:top w:val="none" w:sz="0" w:space="0" w:color="auto"/>
                <w:left w:val="none" w:sz="0" w:space="0" w:color="auto"/>
                <w:bottom w:val="none" w:sz="0" w:space="0" w:color="auto"/>
                <w:right w:val="none" w:sz="0" w:space="0" w:color="auto"/>
              </w:divBdr>
              <w:divsChild>
                <w:div w:id="645738929">
                  <w:marLeft w:val="0"/>
                  <w:marRight w:val="0"/>
                  <w:marTop w:val="0"/>
                  <w:marBottom w:val="0"/>
                  <w:divBdr>
                    <w:top w:val="none" w:sz="0" w:space="0" w:color="auto"/>
                    <w:left w:val="none" w:sz="0" w:space="0" w:color="auto"/>
                    <w:bottom w:val="none" w:sz="0" w:space="0" w:color="auto"/>
                    <w:right w:val="none" w:sz="0" w:space="0" w:color="auto"/>
                  </w:divBdr>
                  <w:divsChild>
                    <w:div w:id="1023364164">
                      <w:marLeft w:val="0"/>
                      <w:marRight w:val="0"/>
                      <w:marTop w:val="375"/>
                      <w:marBottom w:val="0"/>
                      <w:divBdr>
                        <w:top w:val="none" w:sz="0" w:space="0" w:color="auto"/>
                        <w:left w:val="none" w:sz="0" w:space="0" w:color="auto"/>
                        <w:bottom w:val="none" w:sz="0" w:space="0" w:color="auto"/>
                        <w:right w:val="none" w:sz="0" w:space="0" w:color="auto"/>
                      </w:divBdr>
                    </w:div>
                    <w:div w:id="747507030">
                      <w:marLeft w:val="0"/>
                      <w:marRight w:val="0"/>
                      <w:marTop w:val="450"/>
                      <w:marBottom w:val="450"/>
                      <w:divBdr>
                        <w:top w:val="none" w:sz="0" w:space="0" w:color="auto"/>
                        <w:left w:val="none" w:sz="0" w:space="0" w:color="auto"/>
                        <w:bottom w:val="none" w:sz="0" w:space="0" w:color="auto"/>
                        <w:right w:val="none" w:sz="0" w:space="0" w:color="auto"/>
                      </w:divBdr>
                      <w:divsChild>
                        <w:div w:id="1952394380">
                          <w:marLeft w:val="0"/>
                          <w:marRight w:val="150"/>
                          <w:marTop w:val="0"/>
                          <w:marBottom w:val="0"/>
                          <w:divBdr>
                            <w:top w:val="none" w:sz="0" w:space="0" w:color="auto"/>
                            <w:left w:val="none" w:sz="0" w:space="0" w:color="auto"/>
                            <w:bottom w:val="none" w:sz="0" w:space="0" w:color="auto"/>
                            <w:right w:val="none" w:sz="0" w:space="0" w:color="auto"/>
                          </w:divBdr>
                        </w:div>
                        <w:div w:id="345013615">
                          <w:marLeft w:val="0"/>
                          <w:marRight w:val="0"/>
                          <w:marTop w:val="225"/>
                          <w:marBottom w:val="0"/>
                          <w:divBdr>
                            <w:top w:val="none" w:sz="0" w:space="0" w:color="auto"/>
                            <w:left w:val="none" w:sz="0" w:space="0" w:color="auto"/>
                            <w:bottom w:val="none" w:sz="0" w:space="0" w:color="auto"/>
                            <w:right w:val="none" w:sz="0" w:space="0" w:color="auto"/>
                          </w:divBdr>
                        </w:div>
                        <w:div w:id="939144780">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203375119">
          <w:marLeft w:val="-225"/>
          <w:marRight w:val="-225"/>
          <w:marTop w:val="0"/>
          <w:marBottom w:val="0"/>
          <w:divBdr>
            <w:top w:val="none" w:sz="0" w:space="0" w:color="auto"/>
            <w:left w:val="none" w:sz="0" w:space="0" w:color="auto"/>
            <w:bottom w:val="none" w:sz="0" w:space="0" w:color="auto"/>
            <w:right w:val="none" w:sz="0" w:space="0" w:color="auto"/>
          </w:divBdr>
          <w:divsChild>
            <w:div w:id="1160005080">
              <w:marLeft w:val="0"/>
              <w:marRight w:val="0"/>
              <w:marTop w:val="0"/>
              <w:marBottom w:val="0"/>
              <w:divBdr>
                <w:top w:val="none" w:sz="0" w:space="0" w:color="auto"/>
                <w:left w:val="none" w:sz="0" w:space="0" w:color="auto"/>
                <w:bottom w:val="none" w:sz="0" w:space="0" w:color="auto"/>
                <w:right w:val="none" w:sz="0" w:space="0" w:color="auto"/>
              </w:divBdr>
              <w:divsChild>
                <w:div w:id="324940869">
                  <w:marLeft w:val="0"/>
                  <w:marRight w:val="0"/>
                  <w:marTop w:val="0"/>
                  <w:marBottom w:val="0"/>
                  <w:divBdr>
                    <w:top w:val="none" w:sz="0" w:space="0" w:color="auto"/>
                    <w:left w:val="none" w:sz="0" w:space="0" w:color="auto"/>
                    <w:bottom w:val="none" w:sz="0" w:space="0" w:color="auto"/>
                    <w:right w:val="none" w:sz="0" w:space="0" w:color="auto"/>
                  </w:divBdr>
                  <w:divsChild>
                    <w:div w:id="68187713">
                      <w:marLeft w:val="0"/>
                      <w:marRight w:val="0"/>
                      <w:marTop w:val="0"/>
                      <w:marBottom w:val="600"/>
                      <w:divBdr>
                        <w:top w:val="none" w:sz="0" w:space="0" w:color="auto"/>
                        <w:left w:val="none" w:sz="0" w:space="0" w:color="auto"/>
                        <w:bottom w:val="none" w:sz="0" w:space="0" w:color="auto"/>
                        <w:right w:val="none" w:sz="0" w:space="0" w:color="auto"/>
                      </w:divBdr>
                    </w:div>
                    <w:div w:id="1311406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26649803">
      <w:bodyDiv w:val="1"/>
      <w:marLeft w:val="0"/>
      <w:marRight w:val="0"/>
      <w:marTop w:val="0"/>
      <w:marBottom w:val="0"/>
      <w:divBdr>
        <w:top w:val="none" w:sz="0" w:space="0" w:color="auto"/>
        <w:left w:val="none" w:sz="0" w:space="0" w:color="auto"/>
        <w:bottom w:val="none" w:sz="0" w:space="0" w:color="auto"/>
        <w:right w:val="none" w:sz="0" w:space="0" w:color="auto"/>
      </w:divBdr>
    </w:div>
    <w:div w:id="1310210655">
      <w:bodyDiv w:val="1"/>
      <w:marLeft w:val="0"/>
      <w:marRight w:val="0"/>
      <w:marTop w:val="0"/>
      <w:marBottom w:val="0"/>
      <w:divBdr>
        <w:top w:val="none" w:sz="0" w:space="0" w:color="auto"/>
        <w:left w:val="none" w:sz="0" w:space="0" w:color="auto"/>
        <w:bottom w:val="none" w:sz="0" w:space="0" w:color="auto"/>
        <w:right w:val="none" w:sz="0" w:space="0" w:color="auto"/>
      </w:divBdr>
    </w:div>
    <w:div w:id="1357541631">
      <w:bodyDiv w:val="1"/>
      <w:marLeft w:val="0"/>
      <w:marRight w:val="0"/>
      <w:marTop w:val="0"/>
      <w:marBottom w:val="0"/>
      <w:divBdr>
        <w:top w:val="none" w:sz="0" w:space="0" w:color="auto"/>
        <w:left w:val="none" w:sz="0" w:space="0" w:color="auto"/>
        <w:bottom w:val="none" w:sz="0" w:space="0" w:color="auto"/>
        <w:right w:val="none" w:sz="0" w:space="0" w:color="auto"/>
      </w:divBdr>
    </w:div>
    <w:div w:id="1406951357">
      <w:bodyDiv w:val="1"/>
      <w:marLeft w:val="0"/>
      <w:marRight w:val="0"/>
      <w:marTop w:val="0"/>
      <w:marBottom w:val="0"/>
      <w:divBdr>
        <w:top w:val="none" w:sz="0" w:space="0" w:color="auto"/>
        <w:left w:val="none" w:sz="0" w:space="0" w:color="auto"/>
        <w:bottom w:val="none" w:sz="0" w:space="0" w:color="auto"/>
        <w:right w:val="none" w:sz="0" w:space="0" w:color="auto"/>
      </w:divBdr>
    </w:div>
    <w:div w:id="1473592737">
      <w:bodyDiv w:val="1"/>
      <w:marLeft w:val="0"/>
      <w:marRight w:val="0"/>
      <w:marTop w:val="0"/>
      <w:marBottom w:val="0"/>
      <w:divBdr>
        <w:top w:val="none" w:sz="0" w:space="0" w:color="auto"/>
        <w:left w:val="none" w:sz="0" w:space="0" w:color="auto"/>
        <w:bottom w:val="none" w:sz="0" w:space="0" w:color="auto"/>
        <w:right w:val="none" w:sz="0" w:space="0" w:color="auto"/>
      </w:divBdr>
    </w:div>
    <w:div w:id="1482842418">
      <w:bodyDiv w:val="1"/>
      <w:marLeft w:val="0"/>
      <w:marRight w:val="0"/>
      <w:marTop w:val="0"/>
      <w:marBottom w:val="0"/>
      <w:divBdr>
        <w:top w:val="none" w:sz="0" w:space="0" w:color="auto"/>
        <w:left w:val="none" w:sz="0" w:space="0" w:color="auto"/>
        <w:bottom w:val="none" w:sz="0" w:space="0" w:color="auto"/>
        <w:right w:val="none" w:sz="0" w:space="0" w:color="auto"/>
      </w:divBdr>
    </w:div>
    <w:div w:id="1490906364">
      <w:bodyDiv w:val="1"/>
      <w:marLeft w:val="0"/>
      <w:marRight w:val="0"/>
      <w:marTop w:val="0"/>
      <w:marBottom w:val="0"/>
      <w:divBdr>
        <w:top w:val="none" w:sz="0" w:space="0" w:color="auto"/>
        <w:left w:val="none" w:sz="0" w:space="0" w:color="auto"/>
        <w:bottom w:val="none" w:sz="0" w:space="0" w:color="auto"/>
        <w:right w:val="none" w:sz="0" w:space="0" w:color="auto"/>
      </w:divBdr>
    </w:div>
    <w:div w:id="160603270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8896514">
      <w:bodyDiv w:val="1"/>
      <w:marLeft w:val="0"/>
      <w:marRight w:val="0"/>
      <w:marTop w:val="0"/>
      <w:marBottom w:val="0"/>
      <w:divBdr>
        <w:top w:val="none" w:sz="0" w:space="0" w:color="auto"/>
        <w:left w:val="none" w:sz="0" w:space="0" w:color="auto"/>
        <w:bottom w:val="none" w:sz="0" w:space="0" w:color="auto"/>
        <w:right w:val="none" w:sz="0" w:space="0" w:color="auto"/>
      </w:divBdr>
    </w:div>
    <w:div w:id="1765615303">
      <w:bodyDiv w:val="1"/>
      <w:marLeft w:val="0"/>
      <w:marRight w:val="0"/>
      <w:marTop w:val="0"/>
      <w:marBottom w:val="0"/>
      <w:divBdr>
        <w:top w:val="none" w:sz="0" w:space="0" w:color="auto"/>
        <w:left w:val="none" w:sz="0" w:space="0" w:color="auto"/>
        <w:bottom w:val="none" w:sz="0" w:space="0" w:color="auto"/>
        <w:right w:val="none" w:sz="0" w:space="0" w:color="auto"/>
      </w:divBdr>
    </w:div>
    <w:div w:id="1767118012">
      <w:bodyDiv w:val="1"/>
      <w:marLeft w:val="0"/>
      <w:marRight w:val="0"/>
      <w:marTop w:val="0"/>
      <w:marBottom w:val="0"/>
      <w:divBdr>
        <w:top w:val="none" w:sz="0" w:space="0" w:color="auto"/>
        <w:left w:val="none" w:sz="0" w:space="0" w:color="auto"/>
        <w:bottom w:val="none" w:sz="0" w:space="0" w:color="auto"/>
        <w:right w:val="none" w:sz="0" w:space="0" w:color="auto"/>
      </w:divBdr>
    </w:div>
    <w:div w:id="1864778231">
      <w:bodyDiv w:val="1"/>
      <w:marLeft w:val="0"/>
      <w:marRight w:val="0"/>
      <w:marTop w:val="0"/>
      <w:marBottom w:val="0"/>
      <w:divBdr>
        <w:top w:val="none" w:sz="0" w:space="0" w:color="auto"/>
        <w:left w:val="none" w:sz="0" w:space="0" w:color="auto"/>
        <w:bottom w:val="none" w:sz="0" w:space="0" w:color="auto"/>
        <w:right w:val="none" w:sz="0" w:space="0" w:color="auto"/>
      </w:divBdr>
    </w:div>
    <w:div w:id="1901138213">
      <w:bodyDiv w:val="1"/>
      <w:marLeft w:val="0"/>
      <w:marRight w:val="0"/>
      <w:marTop w:val="0"/>
      <w:marBottom w:val="0"/>
      <w:divBdr>
        <w:top w:val="none" w:sz="0" w:space="0" w:color="auto"/>
        <w:left w:val="none" w:sz="0" w:space="0" w:color="auto"/>
        <w:bottom w:val="none" w:sz="0" w:space="0" w:color="auto"/>
        <w:right w:val="none" w:sz="0" w:space="0" w:color="auto"/>
      </w:divBdr>
    </w:div>
    <w:div w:id="2025672585">
      <w:bodyDiv w:val="1"/>
      <w:marLeft w:val="0"/>
      <w:marRight w:val="0"/>
      <w:marTop w:val="0"/>
      <w:marBottom w:val="0"/>
      <w:divBdr>
        <w:top w:val="none" w:sz="0" w:space="0" w:color="auto"/>
        <w:left w:val="none" w:sz="0" w:space="0" w:color="auto"/>
        <w:bottom w:val="none" w:sz="0" w:space="0" w:color="auto"/>
        <w:right w:val="none" w:sz="0" w:space="0" w:color="auto"/>
      </w:divBdr>
    </w:div>
    <w:div w:id="2028558442">
      <w:bodyDiv w:val="1"/>
      <w:marLeft w:val="0"/>
      <w:marRight w:val="0"/>
      <w:marTop w:val="0"/>
      <w:marBottom w:val="0"/>
      <w:divBdr>
        <w:top w:val="none" w:sz="0" w:space="0" w:color="auto"/>
        <w:left w:val="none" w:sz="0" w:space="0" w:color="auto"/>
        <w:bottom w:val="none" w:sz="0" w:space="0" w:color="auto"/>
        <w:right w:val="none" w:sz="0" w:space="0" w:color="auto"/>
      </w:divBdr>
    </w:div>
    <w:div w:id="2075278414">
      <w:bodyDiv w:val="1"/>
      <w:marLeft w:val="0"/>
      <w:marRight w:val="0"/>
      <w:marTop w:val="0"/>
      <w:marBottom w:val="0"/>
      <w:divBdr>
        <w:top w:val="none" w:sz="0" w:space="0" w:color="auto"/>
        <w:left w:val="none" w:sz="0" w:space="0" w:color="auto"/>
        <w:bottom w:val="none" w:sz="0" w:space="0" w:color="auto"/>
        <w:right w:val="none" w:sz="0" w:space="0" w:color="auto"/>
      </w:divBdr>
    </w:div>
    <w:div w:id="21377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1164</Words>
  <Characters>6291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Nascimento</dc:creator>
  <cp:keywords/>
  <dc:description/>
  <cp:lastModifiedBy>Gilmar Nascimento</cp:lastModifiedBy>
  <cp:revision>3</cp:revision>
  <cp:lastPrinted>2022-06-06T22:31:00Z</cp:lastPrinted>
  <dcterms:created xsi:type="dcterms:W3CDTF">2022-08-01T21:28:00Z</dcterms:created>
  <dcterms:modified xsi:type="dcterms:W3CDTF">2022-08-08T21:15:00Z</dcterms:modified>
</cp:coreProperties>
</file>