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212C36" w:rsidRPr="00F249D6" w14:paraId="52ABD5E9" w14:textId="77777777" w:rsidTr="00D563F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BA7B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F249D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998B6DB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212C36" w:rsidRPr="00F249D6" w14:paraId="095C6259" w14:textId="77777777" w:rsidTr="00D563F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A22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436F0FB3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16BA2C75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F484397" w14:textId="2BF71396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777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649</w:t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777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255F5D0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6C3ED14" w14:textId="4A176BB9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777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17:00</w:t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56ADACE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58CFB4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24EF13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CF49F11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F872FFB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A41A" w14:textId="77777777" w:rsidR="00212C36" w:rsidRPr="00F249D6" w:rsidRDefault="00212C36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CC2CEB" w14:textId="77777777" w:rsidR="00212C36" w:rsidRPr="00F249D6" w:rsidRDefault="00212C36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CE42B69" w14:textId="77777777" w:rsidR="00212C36" w:rsidRPr="00F249D6" w:rsidRDefault="00212C36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8621C8E" w14:textId="77777777" w:rsidR="00212C36" w:rsidRPr="00F249D6" w:rsidRDefault="00212C36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6EE6360" w14:textId="77777777" w:rsidR="00212C36" w:rsidRPr="00F249D6" w:rsidRDefault="00212C36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62675A60" w14:textId="77777777" w:rsidR="00212C36" w:rsidRPr="00F249D6" w:rsidRDefault="00212C36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3203026C" w14:textId="77777777" w:rsidR="00212C36" w:rsidRPr="00F249D6" w:rsidRDefault="00212C36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880B224" w14:textId="77777777" w:rsidR="00212C36" w:rsidRPr="00F249D6" w:rsidRDefault="00212C36" w:rsidP="00D563F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F249D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C3EDECD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4280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C621525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9D214D0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B7570BD" w14:textId="77777777" w:rsidR="00212C36" w:rsidRPr="00F249D6" w:rsidRDefault="00212C36" w:rsidP="00D563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72E232" w14:textId="682399EF" w:rsidR="00212C36" w:rsidRPr="00F249D6" w:rsidRDefault="00212C36" w:rsidP="00C777D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F249D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777D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501</w:t>
            </w:r>
            <w:bookmarkStart w:id="0" w:name="_GoBack"/>
            <w:bookmarkEnd w:id="0"/>
            <w:r w:rsidRPr="00F249D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8359D11" w14:textId="77777777" w:rsidR="00212C36" w:rsidRPr="00F249D6" w:rsidRDefault="00212C36" w:rsidP="00212C3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F249D6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F249D6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BD75982" w14:textId="77777777" w:rsidR="00212C36" w:rsidRPr="00F249D6" w:rsidRDefault="00212C36" w:rsidP="00212C3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F91C33F" w14:textId="77777777" w:rsidR="00212C36" w:rsidRPr="00F249D6" w:rsidRDefault="00212C36" w:rsidP="00212C3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5FBF478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249D6">
        <w:rPr>
          <w:rFonts w:ascii="Times New Roman" w:eastAsia="Batang" w:hAnsi="Times New Roman" w:cs="Times New Roman"/>
          <w:szCs w:val="24"/>
        </w:rPr>
        <w:t>Senhor Presidente:</w:t>
      </w:r>
    </w:p>
    <w:p w14:paraId="0DDE7C5C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B5583F4" w14:textId="20D260BC" w:rsidR="00212C36" w:rsidRPr="00212C3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F249D6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Pr="00F249D6">
        <w:rPr>
          <w:rFonts w:ascii="Times New Roman" w:eastAsia="Batang" w:hAnsi="Times New Roman" w:cs="Times New Roman"/>
          <w:b/>
          <w:szCs w:val="24"/>
        </w:rPr>
        <w:t xml:space="preserve">CHEFE DO PODER EXECUTIVO </w:t>
      </w:r>
      <w:r>
        <w:rPr>
          <w:rFonts w:ascii="Times New Roman" w:eastAsia="Batang" w:hAnsi="Times New Roman" w:cs="Times New Roman"/>
          <w:szCs w:val="24"/>
        </w:rPr>
        <w:t>e a</w:t>
      </w:r>
      <w:r w:rsidRPr="00F249D6">
        <w:rPr>
          <w:rFonts w:ascii="Times New Roman" w:eastAsia="Batang" w:hAnsi="Times New Roman" w:cs="Times New Roman"/>
          <w:b/>
          <w:szCs w:val="24"/>
        </w:rPr>
        <w:t xml:space="preserve"> </w:t>
      </w:r>
      <w:r>
        <w:rPr>
          <w:rFonts w:ascii="Times New Roman" w:eastAsia="Batang" w:hAnsi="Times New Roman" w:cs="Times New Roman"/>
          <w:b/>
          <w:szCs w:val="24"/>
        </w:rPr>
        <w:t>SECRETA</w:t>
      </w:r>
      <w:r w:rsidRPr="00F249D6">
        <w:rPr>
          <w:rFonts w:ascii="Times New Roman" w:eastAsia="Batang" w:hAnsi="Times New Roman" w:cs="Times New Roman"/>
          <w:b/>
          <w:szCs w:val="24"/>
        </w:rPr>
        <w:t xml:space="preserve">RIO DE </w:t>
      </w:r>
      <w:r>
        <w:rPr>
          <w:rFonts w:ascii="Times New Roman" w:eastAsia="Batang" w:hAnsi="Times New Roman" w:cs="Times New Roman"/>
          <w:b/>
          <w:szCs w:val="24"/>
        </w:rPr>
        <w:t xml:space="preserve">PLANEJAMENTO URBANO E DE OBRAS, </w:t>
      </w:r>
      <w:r w:rsidRPr="00212C36">
        <w:rPr>
          <w:rFonts w:ascii="Times New Roman" w:eastAsia="Batang" w:hAnsi="Times New Roman" w:cs="Times New Roman"/>
          <w:szCs w:val="24"/>
        </w:rPr>
        <w:t>para ser realizada a pavimentação asfáltica na rua Grande Universo no bairro Nova Barra.</w:t>
      </w:r>
    </w:p>
    <w:p w14:paraId="0AB3F9C4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5818AAD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F249D6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</w:t>
      </w:r>
      <w:r>
        <w:rPr>
          <w:rFonts w:ascii="Times New Roman" w:eastAsia="Batang" w:hAnsi="Times New Roman" w:cs="Times New Roman"/>
          <w:szCs w:val="24"/>
        </w:rPr>
        <w:t>em 08 de agost</w:t>
      </w:r>
      <w:r w:rsidRPr="00F249D6">
        <w:rPr>
          <w:rFonts w:ascii="Times New Roman" w:eastAsia="Batang" w:hAnsi="Times New Roman" w:cs="Times New Roman"/>
          <w:szCs w:val="24"/>
        </w:rPr>
        <w:t>o de 2022.</w:t>
      </w:r>
    </w:p>
    <w:p w14:paraId="45B1EAB6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586161E" w14:textId="77777777" w:rsidR="00212C36" w:rsidRPr="00F249D6" w:rsidRDefault="00212C36" w:rsidP="00212C3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40B5A1D" w14:textId="77777777" w:rsidR="00212C36" w:rsidRPr="00F249D6" w:rsidRDefault="00212C36" w:rsidP="00212C3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28CBC84" w14:textId="77777777" w:rsidR="00212C36" w:rsidRPr="00F249D6" w:rsidRDefault="00212C36" w:rsidP="00212C3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C28CD59" w14:textId="77777777" w:rsidR="00212C36" w:rsidRPr="00F249D6" w:rsidRDefault="00212C36" w:rsidP="00212C3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45AAE6C" w14:textId="77777777" w:rsidR="00212C36" w:rsidRPr="00F249D6" w:rsidRDefault="00212C36" w:rsidP="00212C36">
      <w:pPr>
        <w:pStyle w:val="SemEspaamento"/>
        <w:jc w:val="center"/>
        <w:rPr>
          <w:b/>
          <w:sz w:val="24"/>
          <w:szCs w:val="24"/>
        </w:rPr>
      </w:pPr>
      <w:r w:rsidRPr="00F249D6">
        <w:rPr>
          <w:b/>
          <w:sz w:val="24"/>
          <w:szCs w:val="24"/>
        </w:rPr>
        <w:t>GABRIEL PEREIRA LOPES (Zé Gota)</w:t>
      </w:r>
    </w:p>
    <w:p w14:paraId="25E2059B" w14:textId="77777777" w:rsidR="00212C36" w:rsidRPr="00F249D6" w:rsidRDefault="00212C36" w:rsidP="00212C36">
      <w:pPr>
        <w:pStyle w:val="SemEspaamento"/>
        <w:jc w:val="center"/>
        <w:rPr>
          <w:sz w:val="24"/>
          <w:szCs w:val="24"/>
        </w:rPr>
      </w:pPr>
      <w:r w:rsidRPr="00F249D6">
        <w:rPr>
          <w:sz w:val="24"/>
          <w:szCs w:val="24"/>
        </w:rPr>
        <w:t>Vereador-PSDB</w:t>
      </w:r>
    </w:p>
    <w:p w14:paraId="6AFDD0C4" w14:textId="77777777" w:rsidR="00212C36" w:rsidRPr="00F249D6" w:rsidRDefault="00212C36" w:rsidP="00212C36">
      <w:pPr>
        <w:jc w:val="center"/>
        <w:rPr>
          <w:rFonts w:ascii="Times New Roman" w:hAnsi="Times New Roman" w:cs="Times New Roman"/>
          <w:lang w:eastAsia="pt-BR" w:bidi="ar-SA"/>
        </w:rPr>
      </w:pPr>
      <w:r w:rsidRPr="00F249D6">
        <w:rPr>
          <w:rFonts w:ascii="Times New Roman" w:hAnsi="Times New Roman" w:cs="Times New Roman"/>
          <w:lang w:eastAsia="pt-BR" w:bidi="ar-SA"/>
        </w:rPr>
        <w:t>Vice-Presidente da CMBG</w:t>
      </w:r>
    </w:p>
    <w:p w14:paraId="263ED7A8" w14:textId="77777777" w:rsidR="00212C36" w:rsidRPr="00F249D6" w:rsidRDefault="00212C36" w:rsidP="00212C3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3E40399" w14:textId="77777777" w:rsidR="00212C36" w:rsidRPr="00F249D6" w:rsidRDefault="00212C36" w:rsidP="00212C3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D6AEDEE" w14:textId="77777777" w:rsidR="00212C36" w:rsidRPr="00F249D6" w:rsidRDefault="00212C36" w:rsidP="00212C3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A36AC23" w14:textId="77777777" w:rsidR="00212C36" w:rsidRPr="00F249D6" w:rsidRDefault="00212C36" w:rsidP="00212C3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E768B1D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4C3AD8F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E5E824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798D3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7EB822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6AD641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AA56A6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CB12BE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9AE75A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AAA49D9" w14:textId="77777777" w:rsidR="00212C3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1E00815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F249D6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AA31061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249D6">
        <w:rPr>
          <w:rFonts w:ascii="Times New Roman" w:eastAsia="PMingLiU" w:hAnsi="Times New Roman" w:cs="Times New Roman"/>
          <w:szCs w:val="24"/>
        </w:rPr>
        <w:t>Senhor Presidente,</w:t>
      </w:r>
    </w:p>
    <w:p w14:paraId="1CB831BB" w14:textId="77777777" w:rsidR="00212C36" w:rsidRPr="00F249D6" w:rsidRDefault="00212C36" w:rsidP="00212C3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249D6">
        <w:rPr>
          <w:rFonts w:ascii="Times New Roman" w:eastAsia="PMingLiU" w:hAnsi="Times New Roman" w:cs="Times New Roman"/>
          <w:szCs w:val="24"/>
        </w:rPr>
        <w:t>Senhores Vereadores:</w:t>
      </w:r>
    </w:p>
    <w:p w14:paraId="61589A43" w14:textId="77777777" w:rsidR="00212C36" w:rsidRPr="00F249D6" w:rsidRDefault="00212C36" w:rsidP="00212C3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85F1E9A" w14:textId="4C6DFE58" w:rsidR="00212C36" w:rsidRDefault="00212C36" w:rsidP="00212C3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212C36">
        <w:rPr>
          <w:rFonts w:ascii="Times New Roman" w:hAnsi="Times New Roman" w:cs="Times New Roman"/>
          <w:szCs w:val="24"/>
        </w:rPr>
        <w:t>A pavimentação asfáltica contribuí para a   qualidade de vida do cidadão em vários aspectos, dentre eles, a saúde e a mobilidade urbana. As ruas bem pavimentadas permitem uma conexão rápida e segura entre bairros facilitando tanto a vida dos moradores do bairro em questão, quanto as dos que precisam transitar.</w:t>
      </w:r>
    </w:p>
    <w:p w14:paraId="32C34D43" w14:textId="77777777" w:rsidR="00212C36" w:rsidRPr="00212C36" w:rsidRDefault="00212C36" w:rsidP="00212C3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430F91E" w14:textId="77777777" w:rsidR="00212C36" w:rsidRDefault="00212C36" w:rsidP="00212C3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212C36">
        <w:rPr>
          <w:rFonts w:ascii="Times New Roman" w:hAnsi="Times New Roman" w:cs="Times New Roman"/>
          <w:szCs w:val="24"/>
        </w:rPr>
        <w:t xml:space="preserve">Um município bonito, bem estruturado e que possua mobilidade adequada, atrai investidores, moradores e ainda movimenta o turismo local. Ou seja, investir em infraestrutura e pavimentação urbana traz </w:t>
      </w:r>
      <w:proofErr w:type="gramStart"/>
      <w:r w:rsidRPr="00212C36">
        <w:rPr>
          <w:rFonts w:ascii="Times New Roman" w:hAnsi="Times New Roman" w:cs="Times New Roman"/>
          <w:szCs w:val="24"/>
        </w:rPr>
        <w:t>tanto melhorias sociais quanto econômicas</w:t>
      </w:r>
      <w:proofErr w:type="gramEnd"/>
      <w:r w:rsidRPr="00212C36">
        <w:rPr>
          <w:rFonts w:ascii="Times New Roman" w:hAnsi="Times New Roman" w:cs="Times New Roman"/>
          <w:szCs w:val="24"/>
        </w:rPr>
        <w:t xml:space="preserve"> para Barra do Garças.</w:t>
      </w:r>
    </w:p>
    <w:p w14:paraId="1BCC3758" w14:textId="0977CE46" w:rsidR="00212C36" w:rsidRPr="00F249D6" w:rsidRDefault="00212C36" w:rsidP="00212C3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F249D6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>
        <w:rPr>
          <w:rFonts w:ascii="Times New Roman" w:hAnsi="Times New Roman" w:cs="Times New Roman"/>
          <w:szCs w:val="24"/>
        </w:rPr>
        <w:t>08 de agost</w:t>
      </w:r>
      <w:r w:rsidRPr="00F249D6">
        <w:rPr>
          <w:rFonts w:ascii="Times New Roman" w:hAnsi="Times New Roman" w:cs="Times New Roman"/>
          <w:szCs w:val="24"/>
        </w:rPr>
        <w:t>o de 2022.</w:t>
      </w:r>
    </w:p>
    <w:p w14:paraId="0473E963" w14:textId="77777777" w:rsidR="00212C36" w:rsidRPr="00F249D6" w:rsidRDefault="00212C36" w:rsidP="00212C3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DCD3A34" w14:textId="77777777" w:rsidR="00212C36" w:rsidRPr="00F249D6" w:rsidRDefault="00212C36" w:rsidP="00212C3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53EC26A" w14:textId="77777777" w:rsidR="00212C36" w:rsidRPr="00F249D6" w:rsidRDefault="00212C36" w:rsidP="00212C3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3B56182" w14:textId="77777777" w:rsidR="00212C36" w:rsidRPr="00F249D6" w:rsidRDefault="00212C36" w:rsidP="00212C3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06A7B96" w14:textId="77777777" w:rsidR="00212C36" w:rsidRPr="00F249D6" w:rsidRDefault="00212C36" w:rsidP="00212C36">
      <w:pPr>
        <w:pStyle w:val="SemEspaamento"/>
        <w:jc w:val="center"/>
        <w:rPr>
          <w:b/>
          <w:sz w:val="24"/>
          <w:szCs w:val="24"/>
        </w:rPr>
      </w:pPr>
      <w:r w:rsidRPr="00F249D6">
        <w:rPr>
          <w:b/>
          <w:sz w:val="24"/>
          <w:szCs w:val="24"/>
        </w:rPr>
        <w:t>GABRIEL PEREIRA LOPES (Zé Gota)</w:t>
      </w:r>
    </w:p>
    <w:p w14:paraId="70140EA5" w14:textId="77777777" w:rsidR="00212C36" w:rsidRPr="00F249D6" w:rsidRDefault="00212C36" w:rsidP="00212C36">
      <w:pPr>
        <w:pStyle w:val="SemEspaamento"/>
        <w:jc w:val="center"/>
        <w:rPr>
          <w:sz w:val="24"/>
          <w:szCs w:val="24"/>
        </w:rPr>
      </w:pPr>
      <w:r w:rsidRPr="00F249D6">
        <w:rPr>
          <w:sz w:val="24"/>
          <w:szCs w:val="24"/>
        </w:rPr>
        <w:t>Vereador-PSDB</w:t>
      </w:r>
    </w:p>
    <w:p w14:paraId="4C82B206" w14:textId="77777777" w:rsidR="00212C36" w:rsidRPr="00F249D6" w:rsidRDefault="00212C36" w:rsidP="00212C36">
      <w:pPr>
        <w:jc w:val="center"/>
        <w:rPr>
          <w:rFonts w:ascii="Times New Roman" w:hAnsi="Times New Roman" w:cs="Times New Roman"/>
          <w:lang w:eastAsia="pt-BR" w:bidi="ar-SA"/>
        </w:rPr>
      </w:pPr>
      <w:r w:rsidRPr="00F249D6">
        <w:rPr>
          <w:rFonts w:ascii="Times New Roman" w:hAnsi="Times New Roman" w:cs="Times New Roman"/>
          <w:lang w:eastAsia="pt-BR" w:bidi="ar-SA"/>
        </w:rPr>
        <w:t>Vice-Presidente da CMBG</w:t>
      </w:r>
    </w:p>
    <w:p w14:paraId="4CF4612D" w14:textId="77777777" w:rsidR="00212C36" w:rsidRPr="00F249D6" w:rsidRDefault="00212C36" w:rsidP="00212C36">
      <w:pPr>
        <w:rPr>
          <w:rFonts w:ascii="Times New Roman" w:hAnsi="Times New Roman" w:cs="Times New Roman"/>
          <w:szCs w:val="24"/>
        </w:rPr>
      </w:pPr>
    </w:p>
    <w:p w14:paraId="5640E2BF" w14:textId="77777777" w:rsidR="00212C36" w:rsidRPr="00F249D6" w:rsidRDefault="00212C36" w:rsidP="00212C36">
      <w:pPr>
        <w:ind w:firstLine="1701"/>
        <w:jc w:val="both"/>
        <w:rPr>
          <w:rFonts w:ascii="Times New Roman" w:hAnsi="Times New Roman" w:cs="Times New Roman"/>
        </w:rPr>
      </w:pPr>
    </w:p>
    <w:p w14:paraId="1247ACB4" w14:textId="77777777" w:rsidR="00212C36" w:rsidRPr="00F249D6" w:rsidRDefault="00212C36" w:rsidP="00212C36">
      <w:pPr>
        <w:rPr>
          <w:rFonts w:ascii="Times New Roman" w:hAnsi="Times New Roman" w:cs="Times New Roman"/>
        </w:rPr>
      </w:pPr>
    </w:p>
    <w:p w14:paraId="62B93DC5" w14:textId="77777777" w:rsidR="00212C36" w:rsidRPr="00F249D6" w:rsidRDefault="00212C36" w:rsidP="00212C36">
      <w:pPr>
        <w:rPr>
          <w:rFonts w:ascii="Times New Roman" w:hAnsi="Times New Roman" w:cs="Times New Roman"/>
        </w:rPr>
      </w:pPr>
    </w:p>
    <w:p w14:paraId="77839A3C" w14:textId="77777777" w:rsidR="00212C36" w:rsidRPr="00F249D6" w:rsidRDefault="00212C36" w:rsidP="00212C36">
      <w:pPr>
        <w:rPr>
          <w:rFonts w:ascii="Times New Roman" w:hAnsi="Times New Roman" w:cs="Times New Roman"/>
        </w:rPr>
      </w:pPr>
    </w:p>
    <w:p w14:paraId="0EC0F0AD" w14:textId="77777777" w:rsidR="00212C36" w:rsidRPr="00F249D6" w:rsidRDefault="00212C36" w:rsidP="00212C36">
      <w:pPr>
        <w:rPr>
          <w:rFonts w:ascii="Times New Roman" w:hAnsi="Times New Roman" w:cs="Times New Roman"/>
        </w:rPr>
      </w:pPr>
    </w:p>
    <w:p w14:paraId="3FBBBDC9" w14:textId="77777777" w:rsidR="008A6F79" w:rsidRPr="00212C36" w:rsidRDefault="008A6F79" w:rsidP="00212C36"/>
    <w:sectPr w:rsidR="008A6F79" w:rsidRPr="00212C3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9C556" w14:textId="77777777" w:rsidR="00D32CB4" w:rsidRDefault="00D32CB4">
      <w:r>
        <w:separator/>
      </w:r>
    </w:p>
  </w:endnote>
  <w:endnote w:type="continuationSeparator" w:id="0">
    <w:p w14:paraId="119E8D90" w14:textId="77777777" w:rsidR="00D32CB4" w:rsidRDefault="00D3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AF7B8" w14:textId="77777777" w:rsidR="00D32CB4" w:rsidRDefault="00D32CB4">
      <w:r>
        <w:separator/>
      </w:r>
    </w:p>
  </w:footnote>
  <w:footnote w:type="continuationSeparator" w:id="0">
    <w:p w14:paraId="42C00370" w14:textId="77777777" w:rsidR="00D32CB4" w:rsidRDefault="00D3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C3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E300D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777D4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2CB4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2022-08-08T18:52:00Z</dcterms:created>
  <dcterms:modified xsi:type="dcterms:W3CDTF">2022-08-08T19:55:00Z</dcterms:modified>
</cp:coreProperties>
</file>