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3A0A18" w14:paraId="3DAB0923" w14:textId="77777777" w:rsidTr="003A0A18">
        <w:trPr>
          <w:gridAfter w:val="1"/>
          <w:wAfter w:w="38" w:type="dxa"/>
          <w:trHeight w:val="70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0648" w14:textId="77777777" w:rsidR="003A0A18" w:rsidRDefault="003A0A18">
            <w:pPr>
              <w:pStyle w:val="Ttulo1"/>
              <w:spacing w:line="252" w:lineRule="auto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>Ano 2022</w:t>
            </w:r>
          </w:p>
          <w:p w14:paraId="741DFE20" w14:textId="77777777" w:rsidR="003A0A18" w:rsidRDefault="003A0A18">
            <w:pPr>
              <w:tabs>
                <w:tab w:val="left" w:pos="4340"/>
              </w:tabs>
              <w:spacing w:line="252" w:lineRule="auto"/>
              <w:rPr>
                <w:rFonts w:ascii="Times New Roman" w:hAnsi="Times New Roman" w:cs="Times New Roman"/>
                <w:b/>
                <w:i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lang w:eastAsia="en-US"/>
              </w:rPr>
              <w:t>Plenário das Deliberações</w:t>
            </w:r>
          </w:p>
        </w:tc>
      </w:tr>
      <w:tr w:rsidR="003A0A18" w14:paraId="2038F4C3" w14:textId="77777777" w:rsidTr="003A0A18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52C3" w14:textId="77777777" w:rsidR="003A0A18" w:rsidRDefault="003A0A18">
            <w:pPr>
              <w:tabs>
                <w:tab w:val="left" w:pos="4340"/>
              </w:tabs>
              <w:spacing w:line="252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0695F4E2" w14:textId="77777777" w:rsidR="003A0A18" w:rsidRDefault="003A0A18">
            <w:pPr>
              <w:tabs>
                <w:tab w:val="left" w:pos="4340"/>
              </w:tabs>
              <w:spacing w:line="252" w:lineRule="auto"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u w:val="single"/>
                <w:lang w:eastAsia="en-US"/>
              </w:rPr>
              <w:t>Protocolo</w:t>
            </w:r>
          </w:p>
          <w:p w14:paraId="41E0471C" w14:textId="77777777" w:rsidR="003A0A18" w:rsidRDefault="003A0A18">
            <w:pPr>
              <w:tabs>
                <w:tab w:val="left" w:pos="4340"/>
              </w:tabs>
              <w:spacing w:line="252" w:lineRule="auto"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</w:p>
          <w:p w14:paraId="5414E22D" w14:textId="760C6A42" w:rsidR="003A0A18" w:rsidRDefault="003A0A18">
            <w:pPr>
              <w:tabs>
                <w:tab w:val="left" w:pos="4340"/>
              </w:tabs>
              <w:spacing w:line="252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N.º</w:t>
            </w:r>
            <w:proofErr w:type="gram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, Liv. , Fls. __</w:t>
            </w:r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_ Em</w:t>
            </w:r>
            <w:proofErr w:type="gram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___/__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/2022.</w:t>
            </w:r>
          </w:p>
          <w:p w14:paraId="4035AC7E" w14:textId="77777777" w:rsidR="003A0A18" w:rsidRDefault="003A0A18">
            <w:pPr>
              <w:tabs>
                <w:tab w:val="left" w:pos="4340"/>
              </w:tabs>
              <w:spacing w:line="252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14:paraId="662736F0" w14:textId="77777777" w:rsidR="003A0A18" w:rsidRDefault="003A0A18">
            <w:pPr>
              <w:tabs>
                <w:tab w:val="left" w:pos="4340"/>
              </w:tabs>
              <w:spacing w:line="252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às</w:t>
            </w:r>
            <w:proofErr w:type="gram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hs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>.</w:t>
            </w:r>
          </w:p>
          <w:p w14:paraId="097374E0" w14:textId="77777777" w:rsidR="003A0A18" w:rsidRDefault="003A0A18">
            <w:pPr>
              <w:tabs>
                <w:tab w:val="left" w:pos="4340"/>
              </w:tabs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D576721" w14:textId="77777777" w:rsidR="003A0A18" w:rsidRDefault="003A0A18">
            <w:pPr>
              <w:tabs>
                <w:tab w:val="left" w:pos="4340"/>
              </w:tabs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D1C27D8" w14:textId="77777777" w:rsidR="003A0A18" w:rsidRDefault="003A0A18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__________________________</w:t>
            </w:r>
          </w:p>
          <w:p w14:paraId="0C314E8E" w14:textId="77777777" w:rsidR="003A0A18" w:rsidRDefault="003A0A18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6331" w14:textId="77777777" w:rsidR="003A0A18" w:rsidRDefault="003A0A1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FAD4530" w14:textId="77777777" w:rsidR="003A0A18" w:rsidRDefault="003A0A1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Symbol" w:hAnsi="Times New Roman" w:cs="Times New Roman"/>
                <w:b/>
                <w:lang w:eastAsia="en-US"/>
              </w:rPr>
              <w:t>X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Projeto de Lei</w:t>
            </w:r>
          </w:p>
          <w:p w14:paraId="25441BFB" w14:textId="77777777" w:rsidR="003A0A18" w:rsidRDefault="003A0A1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Symbol" w:hAnsi="Times New Roman" w:cs="Times New Roman"/>
                <w:lang w:eastAsia="en-US"/>
              </w:rPr>
              <w:t>□</w:t>
            </w:r>
            <w:r>
              <w:rPr>
                <w:rFonts w:ascii="Times New Roman" w:hAnsi="Times New Roman" w:cs="Times New Roman"/>
                <w:lang w:eastAsia="en-US"/>
              </w:rPr>
              <w:t xml:space="preserve"> Decreto do Legislativo</w:t>
            </w:r>
          </w:p>
          <w:p w14:paraId="40F221FB" w14:textId="77777777" w:rsidR="003A0A18" w:rsidRDefault="003A0A1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Symbol" w:hAnsi="Times New Roman" w:cs="Times New Roman"/>
                <w:lang w:eastAsia="en-US"/>
              </w:rPr>
              <w:t>□</w:t>
            </w:r>
            <w:r>
              <w:rPr>
                <w:rFonts w:ascii="Times New Roman" w:hAnsi="Times New Roman" w:cs="Times New Roman"/>
                <w:lang w:eastAsia="en-US"/>
              </w:rPr>
              <w:t xml:space="preserve"> Projeto de Resolução</w:t>
            </w:r>
          </w:p>
          <w:p w14:paraId="240E840F" w14:textId="77777777" w:rsidR="003A0A18" w:rsidRDefault="003A0A1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Symbol" w:hAnsi="Times New Roman" w:cs="Times New Roman"/>
                <w:lang w:eastAsia="en-US"/>
              </w:rPr>
              <w:t>□</w:t>
            </w:r>
            <w:r>
              <w:rPr>
                <w:rFonts w:ascii="Times New Roman" w:hAnsi="Times New Roman" w:cs="Times New Roman"/>
                <w:lang w:eastAsia="en-US"/>
              </w:rPr>
              <w:t xml:space="preserve"> Requerimento</w:t>
            </w:r>
          </w:p>
          <w:p w14:paraId="5BED002D" w14:textId="77777777" w:rsidR="003A0A18" w:rsidRDefault="003A0A1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Symbol" w:hAnsi="Times New Roman" w:cs="Times New Roman"/>
                <w:lang w:eastAsia="en-US"/>
              </w:rPr>
              <w:t>□</w:t>
            </w:r>
            <w:r>
              <w:rPr>
                <w:rFonts w:ascii="Times New Roman" w:hAnsi="Times New Roman" w:cs="Times New Roman"/>
                <w:lang w:eastAsia="en-US"/>
              </w:rPr>
              <w:t xml:space="preserve"> Indicação</w:t>
            </w:r>
          </w:p>
          <w:p w14:paraId="2E2C9830" w14:textId="77777777" w:rsidR="003A0A18" w:rsidRDefault="003A0A1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Symbol" w:hAnsi="Times New Roman" w:cs="Times New Roman"/>
                <w:lang w:eastAsia="en-US"/>
              </w:rPr>
              <w:t>□</w:t>
            </w:r>
            <w:r>
              <w:rPr>
                <w:rFonts w:ascii="Times New Roman" w:hAnsi="Times New Roman" w:cs="Times New Roman"/>
                <w:lang w:eastAsia="en-US"/>
              </w:rPr>
              <w:t xml:space="preserve"> Moção de </w:t>
            </w:r>
          </w:p>
          <w:p w14:paraId="7FD73B1B" w14:textId="77777777" w:rsidR="003A0A18" w:rsidRDefault="003A0A1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Symbol" w:hAnsi="Times New Roman" w:cs="Times New Roman"/>
                <w:lang w:eastAsia="en-US"/>
              </w:rPr>
              <w:t>□</w:t>
            </w:r>
            <w:r>
              <w:rPr>
                <w:rFonts w:ascii="Times New Roman" w:hAnsi="Times New Roman" w:cs="Times New Roman"/>
                <w:lang w:eastAsia="en-US"/>
              </w:rPr>
              <w:t xml:space="preserve"> Emenda</w:t>
            </w:r>
          </w:p>
          <w:p w14:paraId="7F037A8F" w14:textId="77777777" w:rsidR="003A0A18" w:rsidRDefault="003A0A18">
            <w:pPr>
              <w:tabs>
                <w:tab w:val="left" w:pos="4340"/>
              </w:tabs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B49D" w14:textId="77777777" w:rsidR="003A0A18" w:rsidRDefault="003A0A18">
            <w:pPr>
              <w:tabs>
                <w:tab w:val="left" w:pos="4340"/>
              </w:tabs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1FABDD4" w14:textId="77777777" w:rsidR="003A0A18" w:rsidRDefault="003A0A18">
            <w:pPr>
              <w:tabs>
                <w:tab w:val="left" w:pos="4340"/>
              </w:tabs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B516333" w14:textId="77777777" w:rsidR="003A0A18" w:rsidRDefault="003A0A18">
            <w:pPr>
              <w:tabs>
                <w:tab w:val="left" w:pos="4340"/>
              </w:tabs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C579F07" w14:textId="77777777" w:rsidR="003A0A18" w:rsidRDefault="003A0A18">
            <w:pPr>
              <w:tabs>
                <w:tab w:val="left" w:pos="4340"/>
              </w:tabs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87CA0FE" w14:textId="77777777" w:rsidR="003A0A18" w:rsidRDefault="003A0A18">
            <w:pPr>
              <w:tabs>
                <w:tab w:val="left" w:pos="4340"/>
              </w:tabs>
              <w:spacing w:line="252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Nº. _/2022</w:t>
            </w:r>
          </w:p>
        </w:tc>
      </w:tr>
    </w:tbl>
    <w:p w14:paraId="44129111" w14:textId="77777777" w:rsidR="003A0A18" w:rsidRDefault="003A0A18" w:rsidP="003A0A18">
      <w:pPr>
        <w:tabs>
          <w:tab w:val="left" w:pos="4340"/>
        </w:tabs>
        <w:rPr>
          <w:rFonts w:ascii="Times New Roman" w:eastAsia="Times New Roman" w:hAnsi="Times New Roman" w:cs="Times New Roman"/>
          <w:sz w:val="22"/>
          <w:szCs w:val="22"/>
          <w:u w:val="single"/>
          <w:lang w:eastAsia="pt-BR"/>
        </w:rPr>
      </w:pPr>
      <w:r>
        <w:rPr>
          <w:rFonts w:ascii="Times New Roman" w:hAnsi="Times New Roman" w:cs="Times New Roman"/>
        </w:rPr>
        <w:t xml:space="preserve">Autor: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A MESA DA CÂMARA MUNICIPAL</w:t>
      </w:r>
    </w:p>
    <w:p w14:paraId="175403CF" w14:textId="56DDF2AC" w:rsidR="003A0A18" w:rsidRDefault="003A0A18" w:rsidP="003A0A18">
      <w:pPr>
        <w:pStyle w:val="Recuode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6579"/>
        </w:tabs>
        <w:jc w:val="center"/>
        <w:rPr>
          <w:rFonts w:ascii="Times New Roman" w:eastAsia="PMingLiU" w:hAnsi="Times New Roman" w:cs="Times New Roman"/>
          <w:b/>
          <w:sz w:val="28"/>
          <w:szCs w:val="28"/>
        </w:rPr>
      </w:pPr>
      <w:r>
        <w:rPr>
          <w:rFonts w:ascii="Times New Roman" w:eastAsia="PMingLiU" w:hAnsi="Times New Roman" w:cs="Times New Roman"/>
          <w:b/>
          <w:szCs w:val="28"/>
        </w:rPr>
        <w:t>PROJETO DE LEI N. __/2022 DE 25 DE JULH</w:t>
      </w:r>
      <w:r>
        <w:rPr>
          <w:rFonts w:ascii="Times New Roman" w:eastAsia="PMingLiU" w:hAnsi="Times New Roman" w:cs="Times New Roman"/>
          <w:b/>
          <w:szCs w:val="28"/>
        </w:rPr>
        <w:t>O DE 2022</w:t>
      </w:r>
    </w:p>
    <w:p w14:paraId="0D22CC62" w14:textId="77777777" w:rsidR="003A0A18" w:rsidRDefault="003A0A18" w:rsidP="003A0A18">
      <w:pPr>
        <w:pStyle w:val="Recuodecorpodetexto"/>
        <w:tabs>
          <w:tab w:val="left" w:pos="6579"/>
        </w:tabs>
        <w:ind w:left="4536"/>
        <w:rPr>
          <w:rFonts w:ascii="Times New Roman" w:eastAsia="PMingLiU" w:hAnsi="Times New Roman" w:cs="Times New Roman"/>
          <w:b/>
          <w:sz w:val="20"/>
        </w:rPr>
      </w:pPr>
    </w:p>
    <w:p w14:paraId="0B077737" w14:textId="2B558D42" w:rsidR="003A0A18" w:rsidRDefault="003A0A18" w:rsidP="003A0A18">
      <w:pPr>
        <w:pStyle w:val="Recuodecorpodetexto"/>
        <w:tabs>
          <w:tab w:val="left" w:pos="6579"/>
        </w:tabs>
        <w:ind w:left="4536"/>
        <w:jc w:val="both"/>
        <w:rPr>
          <w:rFonts w:ascii="Times New Roman" w:eastAsia="PMingLiU" w:hAnsi="Times New Roman" w:cs="Times New Roman"/>
          <w:b/>
          <w:sz w:val="20"/>
        </w:rPr>
      </w:pPr>
      <w:r>
        <w:rPr>
          <w:rFonts w:ascii="Times New Roman" w:eastAsia="PMingLiU" w:hAnsi="Times New Roman" w:cs="Times New Roman"/>
          <w:b/>
          <w:sz w:val="20"/>
        </w:rPr>
        <w:t>“Acrescenta-se o cargo que menciona</w:t>
      </w:r>
      <w:r>
        <w:rPr>
          <w:rFonts w:ascii="Times New Roman" w:eastAsia="PMingLiU" w:hAnsi="Times New Roman" w:cs="Times New Roman"/>
          <w:b/>
          <w:sz w:val="20"/>
        </w:rPr>
        <w:t xml:space="preserve"> a Lei Municipal </w:t>
      </w:r>
      <w:proofErr w:type="gramStart"/>
      <w:r>
        <w:rPr>
          <w:rFonts w:ascii="Times New Roman" w:eastAsia="PMingLiU" w:hAnsi="Times New Roman" w:cs="Times New Roman"/>
          <w:b/>
          <w:sz w:val="20"/>
        </w:rPr>
        <w:t>n.º</w:t>
      </w:r>
      <w:proofErr w:type="gramEnd"/>
      <w:r>
        <w:rPr>
          <w:rFonts w:ascii="Times New Roman" w:eastAsia="PMingLiU" w:hAnsi="Times New Roman" w:cs="Times New Roman"/>
          <w:b/>
          <w:sz w:val="20"/>
        </w:rPr>
        <w:t xml:space="preserve"> 4.365 de 22 de dezembro de 2021 e suas alterações, que consolida a legislação da estrutura administrativa e do plano de cargos e salários da Câmara Municipal de Barra do Garças.”</w:t>
      </w:r>
    </w:p>
    <w:p w14:paraId="38752184" w14:textId="77777777" w:rsidR="003A0A18" w:rsidRDefault="003A0A18" w:rsidP="003A0A18">
      <w:pPr>
        <w:pStyle w:val="SemEspaamento"/>
        <w:ind w:firstLine="1701"/>
        <w:jc w:val="both"/>
        <w:rPr>
          <w:rFonts w:eastAsia="PMingLiU"/>
          <w:sz w:val="24"/>
          <w:szCs w:val="24"/>
        </w:rPr>
      </w:pPr>
    </w:p>
    <w:p w14:paraId="0093A910" w14:textId="77777777" w:rsidR="003A0A18" w:rsidRDefault="003A0A18" w:rsidP="003A0A18">
      <w:pPr>
        <w:pStyle w:val="SemEspaamento"/>
        <w:ind w:firstLine="1701"/>
        <w:jc w:val="both"/>
        <w:rPr>
          <w:rFonts w:eastAsia="PMingLiU"/>
          <w:sz w:val="24"/>
          <w:szCs w:val="24"/>
        </w:rPr>
      </w:pPr>
      <w:r>
        <w:rPr>
          <w:rFonts w:eastAsia="PMingLiU"/>
          <w:sz w:val="24"/>
          <w:szCs w:val="24"/>
        </w:rPr>
        <w:t xml:space="preserve">O </w:t>
      </w:r>
      <w:r>
        <w:rPr>
          <w:rFonts w:eastAsia="PMingLiU"/>
          <w:b/>
          <w:sz w:val="24"/>
          <w:szCs w:val="24"/>
        </w:rPr>
        <w:t xml:space="preserve">PREFEITO MUNICIPAL DE BARRA DO </w:t>
      </w:r>
      <w:proofErr w:type="gramStart"/>
      <w:r>
        <w:rPr>
          <w:rFonts w:eastAsia="PMingLiU"/>
          <w:b/>
          <w:sz w:val="24"/>
          <w:szCs w:val="24"/>
        </w:rPr>
        <w:t>GARÇAS, ESTADO DE MATO GROSSO</w:t>
      </w:r>
      <w:r>
        <w:rPr>
          <w:rFonts w:eastAsia="PMingLiU"/>
          <w:sz w:val="24"/>
          <w:szCs w:val="24"/>
        </w:rPr>
        <w:t>, faz</w:t>
      </w:r>
      <w:proofErr w:type="gramEnd"/>
      <w:r>
        <w:rPr>
          <w:rFonts w:eastAsia="PMingLiU"/>
          <w:sz w:val="24"/>
          <w:szCs w:val="24"/>
        </w:rPr>
        <w:t xml:space="preserve"> saber que a Câmara Municipal aprovou e ele sanciona a seguinte Lei:</w:t>
      </w:r>
    </w:p>
    <w:p w14:paraId="3BC971B3" w14:textId="77777777" w:rsidR="003A0A18" w:rsidRDefault="003A0A18" w:rsidP="003A0A18">
      <w:pPr>
        <w:pStyle w:val="SemEspaamento"/>
        <w:ind w:firstLine="1701"/>
        <w:jc w:val="both"/>
        <w:rPr>
          <w:rFonts w:eastAsia="Batang"/>
          <w:sz w:val="24"/>
          <w:szCs w:val="24"/>
        </w:rPr>
      </w:pPr>
    </w:p>
    <w:p w14:paraId="3A1BC449" w14:textId="1318CC4B" w:rsidR="003A0A18" w:rsidRDefault="003A0A18" w:rsidP="003A0A18">
      <w:pPr>
        <w:ind w:firstLine="1701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lang w:eastAsia="pt-BR" w:bidi="ar-SA"/>
        </w:rPr>
        <w:t xml:space="preserve">Art. 1º - </w:t>
      </w:r>
      <w:r>
        <w:rPr>
          <w:rFonts w:ascii="Times New Roman" w:hAnsi="Times New Roman" w:cs="Times New Roman"/>
          <w:bCs/>
          <w:szCs w:val="24"/>
        </w:rPr>
        <w:t>Acrescenta-se ao artigo 8º</w:t>
      </w:r>
      <w:r>
        <w:rPr>
          <w:rFonts w:ascii="Times New Roman" w:hAnsi="Times New Roman" w:cs="Times New Roman"/>
          <w:bCs/>
          <w:szCs w:val="24"/>
        </w:rPr>
        <w:t>, inciso II</w:t>
      </w:r>
      <w:r>
        <w:rPr>
          <w:rFonts w:ascii="Times New Roman" w:hAnsi="Times New Roman" w:cs="Times New Roman"/>
          <w:bCs/>
          <w:szCs w:val="24"/>
        </w:rPr>
        <w:t xml:space="preserve"> da Lei em epigrafe, o seguinte cargo:</w:t>
      </w:r>
    </w:p>
    <w:p w14:paraId="5645E4CF" w14:textId="45C45610" w:rsidR="003A0A18" w:rsidRDefault="003A0A18" w:rsidP="003A0A18">
      <w:pPr>
        <w:ind w:firstLine="1701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“I</w:t>
      </w:r>
      <w:r w:rsidR="004D31D1">
        <w:rPr>
          <w:rFonts w:ascii="Times New Roman" w:hAnsi="Times New Roman" w:cs="Times New Roman"/>
          <w:b/>
          <w:bCs/>
          <w:szCs w:val="24"/>
        </w:rPr>
        <w:t>I</w:t>
      </w:r>
      <w:r>
        <w:rPr>
          <w:rFonts w:ascii="Times New Roman" w:hAnsi="Times New Roman" w:cs="Times New Roman"/>
          <w:b/>
          <w:bCs/>
          <w:szCs w:val="24"/>
        </w:rPr>
        <w:t xml:space="preserve">- </w:t>
      </w:r>
      <w:r w:rsidR="004D31D1">
        <w:rPr>
          <w:rFonts w:ascii="Times New Roman" w:hAnsi="Times New Roman" w:cs="Times New Roman"/>
          <w:b/>
          <w:bCs/>
          <w:szCs w:val="24"/>
        </w:rPr>
        <w:t>Chefia</w:t>
      </w:r>
      <w:r>
        <w:rPr>
          <w:rFonts w:ascii="Times New Roman" w:hAnsi="Times New Roman" w:cs="Times New Roman"/>
          <w:b/>
          <w:bCs/>
          <w:szCs w:val="24"/>
        </w:rPr>
        <w:t>:</w:t>
      </w:r>
    </w:p>
    <w:p w14:paraId="5267AD31" w14:textId="77777777" w:rsidR="003A0A18" w:rsidRDefault="003A0A18" w:rsidP="003A0A18">
      <w:pPr>
        <w:ind w:firstLine="1701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..................................</w:t>
      </w:r>
    </w:p>
    <w:p w14:paraId="6E6C2264" w14:textId="79D2E067" w:rsidR="003A0A18" w:rsidRDefault="003A0A18" w:rsidP="003A0A18">
      <w:pPr>
        <w:widowControl w:val="0"/>
        <w:autoSpaceDE w:val="0"/>
        <w:autoSpaceDN w:val="0"/>
        <w:adjustRightInd w:val="0"/>
        <w:ind w:firstLine="1701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• </w:t>
      </w:r>
      <w:r w:rsidR="004D31D1">
        <w:rPr>
          <w:rFonts w:ascii="Times New Roman" w:hAnsi="Times New Roman" w:cs="Times New Roman"/>
          <w:b/>
          <w:szCs w:val="24"/>
        </w:rPr>
        <w:t xml:space="preserve">Chefe de </w:t>
      </w:r>
      <w:proofErr w:type="gramStart"/>
      <w:r w:rsidR="004D31D1">
        <w:rPr>
          <w:rFonts w:ascii="Times New Roman" w:hAnsi="Times New Roman" w:cs="Times New Roman"/>
          <w:b/>
          <w:szCs w:val="24"/>
        </w:rPr>
        <w:t>Arquivo</w:t>
      </w:r>
      <w:r>
        <w:rPr>
          <w:rFonts w:ascii="Times New Roman" w:hAnsi="Times New Roman" w:cs="Times New Roman"/>
          <w:b/>
          <w:szCs w:val="24"/>
        </w:rPr>
        <w:t>;”</w:t>
      </w:r>
      <w:proofErr w:type="gramEnd"/>
    </w:p>
    <w:p w14:paraId="45703E41" w14:textId="77777777" w:rsidR="003A0A18" w:rsidRDefault="003A0A18" w:rsidP="003A0A18">
      <w:pPr>
        <w:ind w:firstLine="1701"/>
        <w:jc w:val="both"/>
        <w:rPr>
          <w:rFonts w:ascii="Times New Roman" w:hAnsi="Times New Roman" w:cs="Times New Roman"/>
          <w:bCs/>
          <w:szCs w:val="24"/>
        </w:rPr>
      </w:pPr>
    </w:p>
    <w:p w14:paraId="7E111B0D" w14:textId="77777777" w:rsidR="003A0A18" w:rsidRDefault="003A0A18" w:rsidP="003A0A18">
      <w:pPr>
        <w:ind w:firstLine="1701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Art. 2º - O anexo IV dos Quadros de Cargos Legislativos em Comissão, passam a vigorar, acrescido da seguinte redação:</w:t>
      </w:r>
    </w:p>
    <w:p w14:paraId="7147C0F3" w14:textId="77777777" w:rsidR="003A0A18" w:rsidRDefault="003A0A18" w:rsidP="003A0A18">
      <w:pPr>
        <w:rPr>
          <w:rFonts w:ascii="Times New Roman" w:hAnsi="Times New Roman" w:cs="Times New Roman"/>
          <w:lang w:eastAsia="pt-BR" w:bidi="ar-SA"/>
        </w:rPr>
      </w:pPr>
    </w:p>
    <w:p w14:paraId="68C21499" w14:textId="77777777" w:rsidR="003A0A18" w:rsidRDefault="003A0A18" w:rsidP="003A0A18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ANEXO IV</w:t>
      </w:r>
    </w:p>
    <w:p w14:paraId="789D2831" w14:textId="77777777" w:rsidR="003A0A18" w:rsidRDefault="003A0A18" w:rsidP="003A0A18">
      <w:pPr>
        <w:pStyle w:val="SemEspaamento"/>
        <w:jc w:val="center"/>
        <w:rPr>
          <w:bCs/>
        </w:rPr>
      </w:pPr>
    </w:p>
    <w:p w14:paraId="401BCE3F" w14:textId="77777777" w:rsidR="003A0A18" w:rsidRDefault="003A0A18" w:rsidP="003A0A18">
      <w:pPr>
        <w:pStyle w:val="SemEspaamento"/>
        <w:jc w:val="center"/>
        <w:rPr>
          <w:bCs/>
        </w:rPr>
      </w:pPr>
      <w:r>
        <w:rPr>
          <w:bCs/>
        </w:rPr>
        <w:t>Quadro de Cargos Legislativos em Comissão</w:t>
      </w:r>
    </w:p>
    <w:p w14:paraId="05C416D7" w14:textId="77777777" w:rsidR="003A0A18" w:rsidRDefault="003A0A18" w:rsidP="003A0A18">
      <w:pPr>
        <w:pStyle w:val="SemEspaamento"/>
        <w:jc w:val="center"/>
        <w:rPr>
          <w:bCs/>
        </w:rPr>
      </w:pPr>
    </w:p>
    <w:p w14:paraId="4EACE250" w14:textId="05BB81D3" w:rsidR="003A0A18" w:rsidRDefault="003A0A18" w:rsidP="003A0A18">
      <w:pPr>
        <w:pStyle w:val="SemEspaamento"/>
        <w:rPr>
          <w:b/>
          <w:bCs/>
        </w:rPr>
      </w:pPr>
      <w:r>
        <w:rPr>
          <w:b/>
          <w:bCs/>
        </w:rPr>
        <w:t xml:space="preserve">Grupo Ocupacional </w:t>
      </w:r>
      <w:r w:rsidR="004D31D1">
        <w:rPr>
          <w:b/>
          <w:bCs/>
        </w:rPr>
        <w:t>Chefia</w:t>
      </w:r>
    </w:p>
    <w:p w14:paraId="5972F758" w14:textId="77777777" w:rsidR="003A0A18" w:rsidRDefault="003A0A18" w:rsidP="003A0A18">
      <w:pPr>
        <w:pStyle w:val="SemEspaamento"/>
        <w:rPr>
          <w:b/>
          <w:bCs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336"/>
        <w:gridCol w:w="1418"/>
        <w:gridCol w:w="2349"/>
      </w:tblGrid>
      <w:tr w:rsidR="003A0A18" w14:paraId="4C0B18D0" w14:textId="77777777" w:rsidTr="003A0A18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7D478" w14:textId="77777777" w:rsidR="003A0A18" w:rsidRDefault="003A0A18">
            <w:pPr>
              <w:spacing w:line="252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Nomenclatura do cargo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ECFD8" w14:textId="77777777" w:rsidR="003A0A18" w:rsidRDefault="003A0A18">
            <w:pPr>
              <w:spacing w:line="252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Padrão de vencimento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8598C" w14:textId="77777777" w:rsidR="003A0A18" w:rsidRDefault="003A0A18">
            <w:pPr>
              <w:spacing w:line="252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Número de Vagas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4605" w14:textId="77777777" w:rsidR="003A0A18" w:rsidRDefault="003A0A18">
            <w:pPr>
              <w:spacing w:line="252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Jornada de Trabalho</w:t>
            </w:r>
          </w:p>
        </w:tc>
      </w:tr>
      <w:tr w:rsidR="003A0A18" w14:paraId="7CDB451C" w14:textId="77777777" w:rsidTr="003A0A18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3CC16" w14:textId="09F442D2" w:rsidR="003A0A18" w:rsidRDefault="004D31D1">
            <w:pPr>
              <w:spacing w:line="252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Chefe de Arquivo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50BE" w14:textId="2CBB3DEA" w:rsidR="003A0A18" w:rsidRDefault="004D31D1">
            <w:pPr>
              <w:spacing w:line="252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CLC - 4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6051" w14:textId="77777777" w:rsidR="003A0A18" w:rsidRDefault="003A0A18">
            <w:pPr>
              <w:spacing w:line="252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01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ACE5B" w14:textId="77777777" w:rsidR="003A0A18" w:rsidRDefault="003A0A18">
            <w:pPr>
              <w:spacing w:line="252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30 horas</w:t>
            </w:r>
          </w:p>
        </w:tc>
      </w:tr>
    </w:tbl>
    <w:p w14:paraId="02F72B07" w14:textId="77777777" w:rsidR="003A0A18" w:rsidRDefault="003A0A18" w:rsidP="003A0A18">
      <w:pPr>
        <w:rPr>
          <w:rFonts w:ascii="Times New Roman" w:hAnsi="Times New Roman" w:cs="Times New Roman"/>
          <w:lang w:eastAsia="pt-BR" w:bidi="ar-SA"/>
        </w:rPr>
      </w:pPr>
    </w:p>
    <w:p w14:paraId="5F3A55BA" w14:textId="77777777" w:rsidR="003A0A18" w:rsidRDefault="003A0A18" w:rsidP="003A0A18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Art. 3º - O cargo </w:t>
      </w:r>
      <w:r>
        <w:rPr>
          <w:rFonts w:eastAsia="Batang"/>
          <w:sz w:val="24"/>
          <w:szCs w:val="24"/>
        </w:rPr>
        <w:t>abaixo, do quadro dos Cargos Legislativos em Comissão do anexo VI, da lei em epígrafe, passa a vigorar com a seguinte redação:</w:t>
      </w:r>
    </w:p>
    <w:p w14:paraId="5BF7A487" w14:textId="77777777" w:rsidR="003A0A18" w:rsidRDefault="003A0A18" w:rsidP="003A0A18">
      <w:pPr>
        <w:rPr>
          <w:rFonts w:ascii="Times New Roman" w:hAnsi="Times New Roman" w:cs="Times New Roman"/>
          <w:lang w:eastAsia="pt-BR" w:bidi="ar-SA"/>
        </w:rPr>
      </w:pPr>
    </w:p>
    <w:tbl>
      <w:tblPr>
        <w:tblW w:w="92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88"/>
        <w:gridCol w:w="1182"/>
        <w:gridCol w:w="3085"/>
      </w:tblGrid>
      <w:tr w:rsidR="003A0A18" w14:paraId="218F5E7D" w14:textId="77777777" w:rsidTr="003A0A18">
        <w:trPr>
          <w:tblCellSpacing w:w="0" w:type="dxa"/>
        </w:trPr>
        <w:tc>
          <w:tcPr>
            <w:tcW w:w="4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FA55C" w14:textId="77777777" w:rsidR="003A0A18" w:rsidRDefault="003A0A18">
            <w:pPr>
              <w:spacing w:line="252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Nomenclatura do Cargo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279DDA" w14:textId="77777777" w:rsidR="003A0A18" w:rsidRDefault="003A0A18">
            <w:pPr>
              <w:spacing w:line="252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Símbolo </w:t>
            </w:r>
          </w:p>
        </w:tc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DF8F75" w14:textId="77777777" w:rsidR="003A0A18" w:rsidRDefault="003A0A18">
            <w:pPr>
              <w:spacing w:line="252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Valor do Vencimento</w:t>
            </w:r>
          </w:p>
        </w:tc>
      </w:tr>
      <w:tr w:rsidR="003A0A18" w14:paraId="715606B5" w14:textId="77777777" w:rsidTr="003A0A18">
        <w:trPr>
          <w:tblCellSpacing w:w="0" w:type="dxa"/>
        </w:trPr>
        <w:tc>
          <w:tcPr>
            <w:tcW w:w="4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2892DE" w14:textId="2309657C" w:rsidR="003A0A18" w:rsidRDefault="004D31D1">
            <w:pPr>
              <w:spacing w:line="25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Chefe de Arquivo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96FDA0" w14:textId="50306D2C" w:rsidR="003A0A18" w:rsidRDefault="004D31D1">
            <w:pPr>
              <w:spacing w:line="25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CLC - 4</w:t>
            </w:r>
          </w:p>
        </w:tc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8CDF0F" w14:textId="346B1A6B" w:rsidR="003A0A18" w:rsidRDefault="004D31D1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R$ 2.500</w:t>
            </w:r>
            <w:r w:rsidR="003A0A18">
              <w:rPr>
                <w:rFonts w:ascii="Times New Roman" w:hAnsi="Times New Roman" w:cs="Times New Roman"/>
                <w:b/>
                <w:szCs w:val="24"/>
              </w:rPr>
              <w:t>,00</w:t>
            </w:r>
          </w:p>
        </w:tc>
      </w:tr>
    </w:tbl>
    <w:p w14:paraId="0C4C39CE" w14:textId="77777777" w:rsidR="003A0A18" w:rsidRDefault="003A0A18" w:rsidP="003A0A18">
      <w:pPr>
        <w:pStyle w:val="SemEspaamento"/>
        <w:ind w:firstLine="1701"/>
        <w:jc w:val="both"/>
        <w:rPr>
          <w:bCs/>
          <w:sz w:val="24"/>
          <w:szCs w:val="24"/>
        </w:rPr>
      </w:pPr>
    </w:p>
    <w:p w14:paraId="63525B8A" w14:textId="77777777" w:rsidR="003A0A18" w:rsidRDefault="003A0A18" w:rsidP="003A0A18">
      <w:pPr>
        <w:pStyle w:val="SemEspaamento"/>
        <w:ind w:firstLine="170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Art. 4º – O anexo V, da Descrição das Atividades dos Cargos Legislativos de Provimento em Comissão, passa a vigorar acrescido da seguinte redação:</w:t>
      </w:r>
    </w:p>
    <w:p w14:paraId="698EB6D0" w14:textId="77777777" w:rsidR="003A0A18" w:rsidRDefault="003A0A18" w:rsidP="003A0A18">
      <w:pPr>
        <w:rPr>
          <w:rFonts w:ascii="Times New Roman" w:hAnsi="Times New Roman" w:cs="Times New Roman"/>
          <w:b/>
          <w:lang w:eastAsia="pt-BR" w:bidi="ar-SA"/>
        </w:rPr>
      </w:pPr>
    </w:p>
    <w:p w14:paraId="2308492B" w14:textId="191E3AE2" w:rsidR="003A0A18" w:rsidRDefault="003A0A18" w:rsidP="003A0A18">
      <w:pPr>
        <w:ind w:firstLine="1701"/>
        <w:jc w:val="both"/>
        <w:rPr>
          <w:rFonts w:ascii="Times New Roman" w:hAnsi="Times New Roman" w:cs="Times New Roman"/>
          <w:b/>
          <w:lang w:eastAsia="pt-BR" w:bidi="ar-SA"/>
        </w:rPr>
      </w:pPr>
      <w:r>
        <w:rPr>
          <w:rFonts w:ascii="Times New Roman" w:hAnsi="Times New Roman" w:cs="Times New Roman"/>
          <w:b/>
          <w:lang w:eastAsia="pt-BR" w:bidi="ar-SA"/>
        </w:rPr>
        <w:t xml:space="preserve">Cargo: </w:t>
      </w:r>
      <w:r w:rsidR="004D31D1">
        <w:rPr>
          <w:rFonts w:ascii="Times New Roman" w:hAnsi="Times New Roman" w:cs="Times New Roman"/>
          <w:b/>
          <w:lang w:eastAsia="pt-BR" w:bidi="ar-SA"/>
        </w:rPr>
        <w:t>Chefe de Arquivo</w:t>
      </w:r>
    </w:p>
    <w:p w14:paraId="0FEBB6EA" w14:textId="77777777" w:rsidR="003A0A18" w:rsidRDefault="003A0A18" w:rsidP="003A0A18">
      <w:pPr>
        <w:ind w:firstLine="1701"/>
        <w:jc w:val="both"/>
        <w:rPr>
          <w:rFonts w:ascii="Times New Roman" w:hAnsi="Times New Roman" w:cs="Times New Roman"/>
          <w:b/>
          <w:u w:val="single"/>
          <w:lang w:eastAsia="pt-BR" w:bidi="ar-SA"/>
        </w:rPr>
      </w:pPr>
      <w:r>
        <w:rPr>
          <w:rFonts w:ascii="Times New Roman" w:hAnsi="Times New Roman" w:cs="Times New Roman"/>
          <w:b/>
          <w:u w:val="single"/>
          <w:lang w:eastAsia="pt-BR" w:bidi="ar-SA"/>
        </w:rPr>
        <w:t>Atribuições Típicas:</w:t>
      </w:r>
    </w:p>
    <w:p w14:paraId="3402D0B2" w14:textId="7B0E1735" w:rsidR="004D31D1" w:rsidRPr="004D31D1" w:rsidRDefault="003A0A18" w:rsidP="004D31D1">
      <w:pPr>
        <w:ind w:firstLine="1701"/>
        <w:jc w:val="both"/>
        <w:rPr>
          <w:rFonts w:ascii="Times New Roman" w:hAnsi="Times New Roman" w:cs="Times New Roman"/>
          <w:lang w:eastAsia="pt-BR" w:bidi="ar-SA"/>
        </w:rPr>
      </w:pPr>
      <w:r>
        <w:rPr>
          <w:rFonts w:ascii="Times New Roman" w:hAnsi="Times New Roman" w:cs="Times New Roman"/>
          <w:lang w:eastAsia="pt-BR" w:bidi="ar-SA"/>
        </w:rPr>
        <w:t xml:space="preserve">- </w:t>
      </w:r>
      <w:r w:rsidR="004D31D1" w:rsidRPr="004D31D1">
        <w:rPr>
          <w:rFonts w:ascii="Times New Roman" w:hAnsi="Times New Roman" w:cs="Times New Roman"/>
          <w:lang w:eastAsia="pt-BR" w:bidi="ar-SA"/>
        </w:rPr>
        <w:t xml:space="preserve">Supervisionar e dirigir </w:t>
      </w:r>
      <w:r w:rsidR="004D31D1">
        <w:rPr>
          <w:rFonts w:ascii="Times New Roman" w:hAnsi="Times New Roman" w:cs="Times New Roman"/>
          <w:lang w:eastAsia="pt-BR" w:bidi="ar-SA"/>
        </w:rPr>
        <w:t>o setor de arquivo deste Poder Legislativo;</w:t>
      </w:r>
    </w:p>
    <w:p w14:paraId="1E65886D" w14:textId="77777777" w:rsidR="004D31D1" w:rsidRDefault="004D31D1" w:rsidP="004D31D1">
      <w:pPr>
        <w:ind w:firstLine="1701"/>
        <w:jc w:val="both"/>
        <w:rPr>
          <w:rFonts w:ascii="Times New Roman" w:hAnsi="Times New Roman" w:cs="Times New Roman"/>
          <w:lang w:eastAsia="pt-BR" w:bidi="ar-SA"/>
        </w:rPr>
      </w:pPr>
      <w:r>
        <w:rPr>
          <w:rFonts w:ascii="Times New Roman" w:hAnsi="Times New Roman" w:cs="Times New Roman"/>
          <w:lang w:eastAsia="pt-BR" w:bidi="ar-SA"/>
        </w:rPr>
        <w:t xml:space="preserve">- </w:t>
      </w:r>
      <w:r w:rsidRPr="004D31D1">
        <w:rPr>
          <w:rFonts w:ascii="Times New Roman" w:hAnsi="Times New Roman" w:cs="Times New Roman"/>
          <w:lang w:eastAsia="pt-BR" w:bidi="ar-SA"/>
        </w:rPr>
        <w:t>Elaborar orçamentos</w:t>
      </w:r>
      <w:r>
        <w:rPr>
          <w:rFonts w:ascii="Times New Roman" w:hAnsi="Times New Roman" w:cs="Times New Roman"/>
          <w:lang w:eastAsia="pt-BR" w:bidi="ar-SA"/>
        </w:rPr>
        <w:t xml:space="preserve"> e garantir que o arquivo cumpra</w:t>
      </w:r>
      <w:r w:rsidRPr="004D31D1">
        <w:rPr>
          <w:rFonts w:ascii="Times New Roman" w:hAnsi="Times New Roman" w:cs="Times New Roman"/>
          <w:lang w:eastAsia="pt-BR" w:bidi="ar-SA"/>
        </w:rPr>
        <w:t xml:space="preserve"> com os objetivos orçamentais</w:t>
      </w:r>
      <w:r>
        <w:rPr>
          <w:rFonts w:ascii="Times New Roman" w:hAnsi="Times New Roman" w:cs="Times New Roman"/>
          <w:lang w:eastAsia="pt-BR" w:bidi="ar-SA"/>
        </w:rPr>
        <w:t>;</w:t>
      </w:r>
    </w:p>
    <w:p w14:paraId="3AD50B26" w14:textId="5AA33D96" w:rsidR="004D31D1" w:rsidRDefault="004D31D1" w:rsidP="004D31D1">
      <w:pPr>
        <w:ind w:firstLine="1701"/>
        <w:jc w:val="both"/>
        <w:rPr>
          <w:rFonts w:ascii="Times New Roman" w:hAnsi="Times New Roman" w:cs="Times New Roman"/>
          <w:lang w:eastAsia="pt-BR" w:bidi="ar-SA"/>
        </w:rPr>
      </w:pPr>
      <w:r>
        <w:rPr>
          <w:rFonts w:ascii="Times New Roman" w:hAnsi="Times New Roman" w:cs="Times New Roman"/>
          <w:lang w:eastAsia="pt-BR" w:bidi="ar-SA"/>
        </w:rPr>
        <w:t xml:space="preserve">- </w:t>
      </w:r>
      <w:r w:rsidRPr="004D31D1">
        <w:rPr>
          <w:rFonts w:ascii="Times New Roman" w:hAnsi="Times New Roman" w:cs="Times New Roman"/>
          <w:lang w:eastAsia="pt-BR" w:bidi="ar-SA"/>
        </w:rPr>
        <w:t>Implementar procedimentos que assegurem o uso eficiente dos recursos (materiais, financeiros e humanos)</w:t>
      </w:r>
      <w:r>
        <w:rPr>
          <w:rFonts w:ascii="Times New Roman" w:hAnsi="Times New Roman" w:cs="Times New Roman"/>
          <w:lang w:eastAsia="pt-BR" w:bidi="ar-SA"/>
        </w:rPr>
        <w:t>;</w:t>
      </w:r>
    </w:p>
    <w:p w14:paraId="33E99722" w14:textId="77777777" w:rsidR="004D31D1" w:rsidRDefault="004D31D1" w:rsidP="004D31D1">
      <w:pPr>
        <w:ind w:firstLine="1701"/>
        <w:jc w:val="both"/>
      </w:pPr>
      <w:r>
        <w:rPr>
          <w:rFonts w:ascii="Times New Roman" w:hAnsi="Times New Roman" w:cs="Times New Roman"/>
          <w:lang w:eastAsia="pt-BR" w:bidi="ar-SA"/>
        </w:rPr>
        <w:t xml:space="preserve">- </w:t>
      </w:r>
      <w:r>
        <w:t>Diariamente recebe</w:t>
      </w:r>
      <w:r>
        <w:t>r</w:t>
      </w:r>
      <w:r>
        <w:t xml:space="preserve"> documentos de ordem geral </w:t>
      </w:r>
      <w:r>
        <w:t>encaminhados ao arquivo</w:t>
      </w:r>
    </w:p>
    <w:p w14:paraId="05CBE437" w14:textId="77777777" w:rsidR="004D31D1" w:rsidRDefault="004D31D1" w:rsidP="004D31D1">
      <w:pPr>
        <w:ind w:firstLine="1701"/>
        <w:jc w:val="both"/>
      </w:pPr>
      <w:r>
        <w:t>- Digitaliz</w:t>
      </w:r>
      <w:r>
        <w:t>a</w:t>
      </w:r>
      <w:r>
        <w:t>r</w:t>
      </w:r>
      <w:r>
        <w:t xml:space="preserve"> e indexa</w:t>
      </w:r>
      <w:r>
        <w:t>r</w:t>
      </w:r>
      <w:r>
        <w:t xml:space="preserve"> a document</w:t>
      </w:r>
      <w:r>
        <w:t>ação no sistema informatizado desta Câmara Municipal</w:t>
      </w:r>
      <w:r>
        <w:t xml:space="preserve"> para controle da sua localização e encaminha</w:t>
      </w:r>
      <w:r>
        <w:t>r</w:t>
      </w:r>
      <w:r>
        <w:t xml:space="preserve"> para </w:t>
      </w:r>
      <w:r>
        <w:t>o armazenamento;</w:t>
      </w:r>
    </w:p>
    <w:p w14:paraId="38845594" w14:textId="30DC30C9" w:rsidR="003A0A18" w:rsidRDefault="004D31D1" w:rsidP="004D31D1">
      <w:pPr>
        <w:ind w:firstLine="1701"/>
        <w:jc w:val="both"/>
        <w:rPr>
          <w:rFonts w:ascii="Times New Roman" w:hAnsi="Times New Roman" w:cs="Times New Roman"/>
          <w:lang w:eastAsia="pt-BR" w:bidi="ar-SA"/>
        </w:rPr>
      </w:pPr>
      <w:r>
        <w:t xml:space="preserve">- </w:t>
      </w:r>
      <w:r>
        <w:t>Cuida</w:t>
      </w:r>
      <w:r>
        <w:t>r</w:t>
      </w:r>
      <w:r>
        <w:t xml:space="preserve"> da organização do arquivo “real” de documentos aguardando d</w:t>
      </w:r>
      <w:r w:rsidR="009618DE">
        <w:t>igitalização zelando pela ordem</w:t>
      </w:r>
      <w:r>
        <w:t>, identificação e segurança dos mesmos visando a agilização do processo e libe</w:t>
      </w:r>
      <w:r w:rsidR="009618DE">
        <w:t>ração do espaço físico ocupado;</w:t>
      </w:r>
    </w:p>
    <w:p w14:paraId="47D3D02E" w14:textId="4A429AF4" w:rsidR="003A0A18" w:rsidRDefault="009618DE" w:rsidP="003A0A18">
      <w:pPr>
        <w:ind w:firstLine="1701"/>
        <w:jc w:val="both"/>
        <w:rPr>
          <w:rFonts w:ascii="Times New Roman" w:hAnsi="Times New Roman" w:cs="Times New Roman"/>
          <w:lang w:eastAsia="pt-BR" w:bidi="ar-SA"/>
        </w:rPr>
      </w:pPr>
      <w:r>
        <w:rPr>
          <w:rFonts w:ascii="Times New Roman" w:hAnsi="Times New Roman" w:cs="Times New Roman"/>
          <w:lang w:eastAsia="pt-BR" w:bidi="ar-SA"/>
        </w:rPr>
        <w:t>- Executar outras tarefas afins que sejam determinadas pela Presidência desta Câmara Municipal</w:t>
      </w:r>
      <w:r w:rsidR="003A0A18">
        <w:rPr>
          <w:rFonts w:ascii="Times New Roman" w:hAnsi="Times New Roman" w:cs="Times New Roman"/>
          <w:lang w:eastAsia="pt-BR" w:bidi="ar-SA"/>
        </w:rPr>
        <w:t>.</w:t>
      </w:r>
    </w:p>
    <w:p w14:paraId="23E63E25" w14:textId="77777777" w:rsidR="003A0A18" w:rsidRDefault="003A0A18" w:rsidP="003A0A18">
      <w:pPr>
        <w:rPr>
          <w:rFonts w:ascii="Times New Roman" w:hAnsi="Times New Roman" w:cs="Times New Roman"/>
          <w:lang w:eastAsia="pt-BR" w:bidi="ar-SA"/>
        </w:rPr>
      </w:pPr>
    </w:p>
    <w:p w14:paraId="52EAC537" w14:textId="77777777" w:rsidR="003A0A18" w:rsidRDefault="003A0A18" w:rsidP="003A0A18">
      <w:pPr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hAnsi="Times New Roman" w:cs="Times New Roman"/>
          <w:lang w:eastAsia="pt-BR" w:bidi="ar-SA"/>
        </w:rPr>
        <w:t xml:space="preserve">Art. 5º </w:t>
      </w:r>
      <w:r>
        <w:rPr>
          <w:rFonts w:ascii="Times New Roman" w:eastAsia="Batang" w:hAnsi="Times New Roman" w:cs="Times New Roman"/>
          <w:szCs w:val="24"/>
        </w:rPr>
        <w:t>- Esta Lei entra em vigor na data de sua publicação.</w:t>
      </w:r>
    </w:p>
    <w:p w14:paraId="139CBC87" w14:textId="77777777" w:rsidR="003A0A18" w:rsidRDefault="003A0A18" w:rsidP="003A0A18">
      <w:pPr>
        <w:rPr>
          <w:rFonts w:ascii="Times New Roman" w:hAnsi="Times New Roman" w:cs="Times New Roman"/>
          <w:lang w:eastAsia="pt-BR" w:bidi="ar-SA"/>
        </w:rPr>
      </w:pPr>
    </w:p>
    <w:p w14:paraId="7EF94FF2" w14:textId="77777777" w:rsidR="003A0A18" w:rsidRDefault="003A0A18" w:rsidP="003A0A18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Art.  6º - Revogam-se as disposições em contrário.</w:t>
      </w:r>
    </w:p>
    <w:p w14:paraId="3D7CED00" w14:textId="77777777" w:rsidR="003A0A18" w:rsidRDefault="003A0A18" w:rsidP="003A0A18">
      <w:pPr>
        <w:rPr>
          <w:rFonts w:ascii="Times New Roman" w:hAnsi="Times New Roman" w:cs="Times New Roman"/>
          <w:szCs w:val="24"/>
        </w:rPr>
      </w:pPr>
    </w:p>
    <w:p w14:paraId="7C9CFD07" w14:textId="2B553924" w:rsidR="003A0A18" w:rsidRDefault="003A0A18" w:rsidP="003A0A1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2</w:t>
      </w:r>
      <w:r w:rsidR="009618DE">
        <w:rPr>
          <w:rFonts w:ascii="Times New Roman" w:eastAsia="Batang" w:hAnsi="Times New Roman" w:cs="Times New Roman"/>
          <w:szCs w:val="24"/>
        </w:rPr>
        <w:t>5 de julh</w:t>
      </w:r>
      <w:r>
        <w:rPr>
          <w:rFonts w:ascii="Times New Roman" w:eastAsia="Batang" w:hAnsi="Times New Roman" w:cs="Times New Roman"/>
          <w:szCs w:val="24"/>
        </w:rPr>
        <w:t>o de 2022.</w:t>
      </w:r>
    </w:p>
    <w:p w14:paraId="2DA3E231" w14:textId="77777777" w:rsidR="003A0A18" w:rsidRDefault="003A0A18" w:rsidP="003A0A18">
      <w:pPr>
        <w:tabs>
          <w:tab w:val="left" w:pos="5103"/>
          <w:tab w:val="left" w:pos="5977"/>
        </w:tabs>
        <w:jc w:val="both"/>
        <w:rPr>
          <w:rFonts w:ascii="Times New Roman" w:hAnsi="Times New Roman" w:cs="Times New Roman"/>
          <w:b/>
          <w:szCs w:val="24"/>
        </w:rPr>
      </w:pPr>
    </w:p>
    <w:p w14:paraId="032933F7" w14:textId="77777777" w:rsidR="003A0A18" w:rsidRDefault="003A0A18" w:rsidP="003A0A18">
      <w:pPr>
        <w:tabs>
          <w:tab w:val="left" w:pos="5103"/>
          <w:tab w:val="left" w:pos="5977"/>
        </w:tabs>
        <w:jc w:val="both"/>
        <w:rPr>
          <w:rFonts w:ascii="Times New Roman" w:hAnsi="Times New Roman" w:cs="Times New Roman"/>
          <w:b/>
          <w:szCs w:val="24"/>
        </w:rPr>
      </w:pPr>
    </w:p>
    <w:p w14:paraId="5EBB4D1E" w14:textId="77777777" w:rsidR="003A0A18" w:rsidRDefault="003A0A18" w:rsidP="003A0A18">
      <w:pPr>
        <w:tabs>
          <w:tab w:val="left" w:pos="5103"/>
          <w:tab w:val="left" w:pos="5977"/>
        </w:tabs>
        <w:jc w:val="both"/>
        <w:rPr>
          <w:rFonts w:ascii="Times New Roman" w:hAnsi="Times New Roman" w:cs="Times New Roman"/>
          <w:b/>
          <w:szCs w:val="24"/>
        </w:rPr>
      </w:pPr>
    </w:p>
    <w:p w14:paraId="528A4F31" w14:textId="77777777" w:rsidR="003A0A18" w:rsidRDefault="003A0A18" w:rsidP="003A0A18">
      <w:pPr>
        <w:jc w:val="both"/>
        <w:rPr>
          <w:rFonts w:ascii="Times New Roman" w:hAnsi="Times New Roman" w:cs="Times New Roman"/>
          <w:b/>
          <w:szCs w:val="24"/>
          <w:lang w:bidi="pt-PT"/>
        </w:rPr>
      </w:pPr>
      <w:r>
        <w:rPr>
          <w:rFonts w:ascii="Times New Roman" w:hAnsi="Times New Roman" w:cs="Times New Roman"/>
          <w:b/>
          <w:szCs w:val="24"/>
          <w:lang w:bidi="pt-PT"/>
        </w:rPr>
        <w:t xml:space="preserve">Pedro Ferreira da Silva Filho (Pedro </w:t>
      </w:r>
      <w:proofErr w:type="gramStart"/>
      <w:r>
        <w:rPr>
          <w:rFonts w:ascii="Times New Roman" w:hAnsi="Times New Roman" w:cs="Times New Roman"/>
          <w:b/>
          <w:szCs w:val="24"/>
          <w:lang w:bidi="pt-PT"/>
        </w:rPr>
        <w:t xml:space="preserve">Filho)   </w:t>
      </w:r>
      <w:proofErr w:type="gramEnd"/>
      <w:r>
        <w:rPr>
          <w:rFonts w:ascii="Times New Roman" w:hAnsi="Times New Roman" w:cs="Times New Roman"/>
          <w:b/>
          <w:szCs w:val="24"/>
          <w:lang w:bidi="pt-PT"/>
        </w:rPr>
        <w:t xml:space="preserve">          Gabriel Pereira Lopes (Zé Gota)</w:t>
      </w:r>
    </w:p>
    <w:p w14:paraId="1F0CECBC" w14:textId="77777777" w:rsidR="003A0A18" w:rsidRDefault="003A0A18" w:rsidP="003A0A18">
      <w:pPr>
        <w:jc w:val="both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Vereador – PSD                                                               Vereador - PSDB</w:t>
      </w:r>
    </w:p>
    <w:p w14:paraId="4DE2AB48" w14:textId="77777777" w:rsidR="003A0A18" w:rsidRDefault="003A0A18" w:rsidP="003A0A18">
      <w:pPr>
        <w:jc w:val="both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Presidente Mesa Diretora                                                 Vice-Presidente Mesa Diretora</w:t>
      </w:r>
    </w:p>
    <w:p w14:paraId="0BD1D1D6" w14:textId="77777777" w:rsidR="003A0A18" w:rsidRDefault="003A0A18" w:rsidP="003A0A18">
      <w:pPr>
        <w:jc w:val="both"/>
        <w:rPr>
          <w:rFonts w:ascii="Times New Roman" w:hAnsi="Times New Roman" w:cs="Times New Roman"/>
          <w:b/>
          <w:szCs w:val="24"/>
          <w:lang w:bidi="pt-PT"/>
        </w:rPr>
      </w:pPr>
    </w:p>
    <w:p w14:paraId="0B6BA8B5" w14:textId="77777777" w:rsidR="003A0A18" w:rsidRDefault="003A0A18" w:rsidP="003A0A18">
      <w:pPr>
        <w:jc w:val="both"/>
        <w:rPr>
          <w:rFonts w:ascii="Times New Roman" w:hAnsi="Times New Roman" w:cs="Times New Roman"/>
          <w:b/>
          <w:szCs w:val="24"/>
          <w:lang w:bidi="pt-PT"/>
        </w:rPr>
      </w:pPr>
    </w:p>
    <w:p w14:paraId="3C33D071" w14:textId="77777777" w:rsidR="003A0A18" w:rsidRDefault="003A0A18" w:rsidP="003A0A18">
      <w:pPr>
        <w:jc w:val="both"/>
        <w:rPr>
          <w:rFonts w:ascii="Times New Roman" w:hAnsi="Times New Roman" w:cs="Times New Roman"/>
          <w:b/>
          <w:szCs w:val="24"/>
          <w:lang w:bidi="pt-PT"/>
        </w:rPr>
      </w:pPr>
    </w:p>
    <w:p w14:paraId="2AD04ABB" w14:textId="77777777" w:rsidR="003A0A18" w:rsidRDefault="003A0A18" w:rsidP="003A0A18">
      <w:pPr>
        <w:jc w:val="both"/>
        <w:rPr>
          <w:rFonts w:ascii="Times New Roman" w:hAnsi="Times New Roman" w:cs="Times New Roman"/>
          <w:b/>
          <w:szCs w:val="24"/>
          <w:lang w:bidi="pt-PT"/>
        </w:rPr>
      </w:pPr>
      <w:r>
        <w:rPr>
          <w:rFonts w:ascii="Times New Roman" w:hAnsi="Times New Roman" w:cs="Times New Roman"/>
          <w:b/>
          <w:szCs w:val="24"/>
          <w:lang w:bidi="pt-PT"/>
        </w:rPr>
        <w:t xml:space="preserve">Jairo </w:t>
      </w:r>
      <w:proofErr w:type="spellStart"/>
      <w:r>
        <w:rPr>
          <w:rFonts w:ascii="Times New Roman" w:hAnsi="Times New Roman" w:cs="Times New Roman"/>
          <w:b/>
          <w:szCs w:val="24"/>
          <w:lang w:bidi="pt-PT"/>
        </w:rPr>
        <w:t>Gehm</w:t>
      </w:r>
      <w:proofErr w:type="spellEnd"/>
      <w:r>
        <w:rPr>
          <w:rFonts w:ascii="Times New Roman" w:hAnsi="Times New Roman" w:cs="Times New Roman"/>
          <w:b/>
          <w:szCs w:val="24"/>
          <w:lang w:bidi="pt-PT"/>
        </w:rPr>
        <w:t xml:space="preserve">                                                               Jairo Marques Ferreira</w:t>
      </w:r>
    </w:p>
    <w:p w14:paraId="13CFACF2" w14:textId="77777777" w:rsidR="003A0A18" w:rsidRDefault="003A0A18" w:rsidP="003A0A18">
      <w:pPr>
        <w:jc w:val="both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Vereador – PRTB                                                      Vereador – Republicanos</w:t>
      </w:r>
    </w:p>
    <w:p w14:paraId="212A7E8E" w14:textId="77777777" w:rsidR="003A0A18" w:rsidRDefault="003A0A18" w:rsidP="003A0A18">
      <w:pPr>
        <w:tabs>
          <w:tab w:val="left" w:pos="5103"/>
        </w:tabs>
        <w:jc w:val="both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1º Secretário Mesa Diretora                                        2º Secretário Mesa Diretora</w:t>
      </w:r>
    </w:p>
    <w:p w14:paraId="7645E1BA" w14:textId="77777777" w:rsidR="003A0A18" w:rsidRDefault="003A0A18" w:rsidP="003A0A18">
      <w:pPr>
        <w:tabs>
          <w:tab w:val="left" w:pos="5103"/>
        </w:tabs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A62D9D1" w14:textId="77777777" w:rsidR="009618DE" w:rsidRDefault="009618DE" w:rsidP="003A0A18">
      <w:pPr>
        <w:tabs>
          <w:tab w:val="left" w:pos="5656"/>
        </w:tabs>
        <w:spacing w:line="360" w:lineRule="auto"/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1F19C18" w14:textId="7F7DDBB6" w:rsidR="003A0A18" w:rsidRDefault="003A0A18" w:rsidP="003A0A18">
      <w:pPr>
        <w:tabs>
          <w:tab w:val="left" w:pos="5656"/>
        </w:tabs>
        <w:spacing w:line="360" w:lineRule="auto"/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5CFE4AEA" w14:textId="77777777" w:rsidR="003A0A18" w:rsidRDefault="003A0A18" w:rsidP="003A0A18">
      <w:pPr>
        <w:tabs>
          <w:tab w:val="left" w:pos="5656"/>
        </w:tabs>
        <w:spacing w:line="360" w:lineRule="auto"/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228CD923" w14:textId="77777777" w:rsidR="003A0A18" w:rsidRDefault="003A0A18" w:rsidP="003A0A18">
      <w:pPr>
        <w:tabs>
          <w:tab w:val="left" w:pos="5656"/>
        </w:tabs>
        <w:spacing w:line="360" w:lineRule="auto"/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139CE3E8" w14:textId="0BB741CE" w:rsidR="009618DE" w:rsidRPr="00156713" w:rsidRDefault="009618DE" w:rsidP="009618DE">
      <w:pPr>
        <w:spacing w:line="360" w:lineRule="auto"/>
        <w:ind w:firstLine="1701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O presente P</w:t>
      </w:r>
      <w:r w:rsidRPr="00156713">
        <w:rPr>
          <w:rFonts w:ascii="Times New Roman" w:hAnsi="Times New Roman" w:cs="Times New Roman"/>
          <w:color w:val="000000"/>
          <w:sz w:val="23"/>
          <w:szCs w:val="23"/>
        </w:rPr>
        <w:t xml:space="preserve">rojeto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de Lei </w:t>
      </w:r>
      <w:r w:rsidRPr="00156713">
        <w:rPr>
          <w:rFonts w:ascii="Times New Roman" w:hAnsi="Times New Roman" w:cs="Times New Roman"/>
          <w:color w:val="000000"/>
          <w:sz w:val="23"/>
          <w:szCs w:val="23"/>
        </w:rPr>
        <w:t>se justifica na necessidade regimental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de</w:t>
      </w:r>
      <w:r w:rsidRPr="00156713">
        <w:rPr>
          <w:rFonts w:ascii="Times New Roman" w:hAnsi="Times New Roman" w:cs="Times New Roman"/>
          <w:color w:val="000000"/>
          <w:sz w:val="23"/>
          <w:szCs w:val="23"/>
        </w:rPr>
        <w:t xml:space="preserve"> criação de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novo cargo</w:t>
      </w:r>
      <w:r w:rsidRPr="00156713">
        <w:rPr>
          <w:rFonts w:ascii="Times New Roman" w:hAnsi="Times New Roman" w:cs="Times New Roman"/>
          <w:color w:val="000000"/>
          <w:sz w:val="23"/>
          <w:szCs w:val="23"/>
        </w:rPr>
        <w:t xml:space="preserve"> na Lei Municipal nº </w:t>
      </w:r>
      <w:r>
        <w:rPr>
          <w:rFonts w:ascii="Times New Roman" w:hAnsi="Times New Roman" w:cs="Times New Roman"/>
          <w:color w:val="000000"/>
          <w:sz w:val="23"/>
          <w:szCs w:val="23"/>
        </w:rPr>
        <w:t>4.365, de 22 de dezembro de 2021</w:t>
      </w:r>
      <w:r w:rsidRPr="00156713">
        <w:rPr>
          <w:rFonts w:ascii="Times New Roman" w:hAnsi="Times New Roman" w:cs="Times New Roman"/>
          <w:color w:val="000000"/>
          <w:sz w:val="23"/>
          <w:szCs w:val="23"/>
        </w:rPr>
        <w:t>, que consolida a legislação da estrutura administrativa e do plano de cargos e salários da Câmara Municipal de Barra do Garças</w:t>
      </w:r>
      <w:r>
        <w:rPr>
          <w:rFonts w:ascii="Times New Roman" w:hAnsi="Times New Roman" w:cs="Times New Roman"/>
          <w:color w:val="000000"/>
          <w:sz w:val="23"/>
          <w:szCs w:val="23"/>
        </w:rPr>
        <w:t>, a fim de melhor atender as necessidades deste Poder Legislativo.</w:t>
      </w:r>
    </w:p>
    <w:p w14:paraId="1A5CD360" w14:textId="77777777" w:rsidR="003A0A18" w:rsidRDefault="003A0A18" w:rsidP="003A0A18">
      <w:pPr>
        <w:rPr>
          <w:rFonts w:ascii="Times New Roman" w:hAnsi="Times New Roman" w:cs="Times New Roman"/>
          <w:lang w:eastAsia="pt-BR" w:bidi="ar-SA"/>
        </w:rPr>
      </w:pPr>
      <w:bookmarkStart w:id="0" w:name="_GoBack"/>
      <w:bookmarkEnd w:id="0"/>
    </w:p>
    <w:p w14:paraId="7625D28D" w14:textId="77777777" w:rsidR="003A0A18" w:rsidRDefault="003A0A18" w:rsidP="003A0A18">
      <w:pPr>
        <w:pStyle w:val="SemEspaamen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Eis nosso pensamento,</w:t>
      </w:r>
    </w:p>
    <w:p w14:paraId="240B72C5" w14:textId="77777777" w:rsidR="003A0A18" w:rsidRDefault="003A0A18" w:rsidP="003A0A18">
      <w:pPr>
        <w:pStyle w:val="SemEspaamen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Salvo Melhor Juízo.</w:t>
      </w:r>
    </w:p>
    <w:p w14:paraId="663EB9AB" w14:textId="77777777" w:rsidR="003A0A18" w:rsidRDefault="003A0A18" w:rsidP="003A0A18">
      <w:pPr>
        <w:rPr>
          <w:rFonts w:ascii="Times New Roman" w:hAnsi="Times New Roman" w:cs="Times New Roman"/>
          <w:lang w:eastAsia="pt-BR" w:bidi="ar-SA"/>
        </w:rPr>
      </w:pPr>
    </w:p>
    <w:p w14:paraId="0F65C79D" w14:textId="44C3A531" w:rsidR="003A0A18" w:rsidRDefault="003A0A18" w:rsidP="003A0A1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</w:t>
      </w:r>
      <w:r w:rsidR="009618DE">
        <w:rPr>
          <w:rFonts w:ascii="Times New Roman" w:eastAsia="Batang" w:hAnsi="Times New Roman" w:cs="Times New Roman"/>
          <w:szCs w:val="24"/>
        </w:rPr>
        <w:t>icipal de Barra do Garças-MT, 25 de julh</w:t>
      </w:r>
      <w:r>
        <w:rPr>
          <w:rFonts w:ascii="Times New Roman" w:eastAsia="Batang" w:hAnsi="Times New Roman" w:cs="Times New Roman"/>
          <w:szCs w:val="24"/>
        </w:rPr>
        <w:t>o de 2022.</w:t>
      </w:r>
    </w:p>
    <w:p w14:paraId="4EA79A7E" w14:textId="77777777" w:rsidR="003A0A18" w:rsidRDefault="003A0A18" w:rsidP="003A0A18">
      <w:pPr>
        <w:tabs>
          <w:tab w:val="left" w:pos="5103"/>
          <w:tab w:val="left" w:pos="5977"/>
        </w:tabs>
        <w:jc w:val="both"/>
        <w:rPr>
          <w:rFonts w:ascii="Times New Roman" w:hAnsi="Times New Roman" w:cs="Times New Roman"/>
          <w:b/>
          <w:szCs w:val="24"/>
        </w:rPr>
      </w:pPr>
    </w:p>
    <w:p w14:paraId="0EDEA00E" w14:textId="77777777" w:rsidR="003A0A18" w:rsidRDefault="003A0A18" w:rsidP="003A0A18">
      <w:pPr>
        <w:tabs>
          <w:tab w:val="left" w:pos="5103"/>
          <w:tab w:val="left" w:pos="5977"/>
        </w:tabs>
        <w:jc w:val="both"/>
        <w:rPr>
          <w:rFonts w:ascii="Times New Roman" w:hAnsi="Times New Roman" w:cs="Times New Roman"/>
          <w:b/>
          <w:szCs w:val="24"/>
        </w:rPr>
      </w:pPr>
    </w:p>
    <w:p w14:paraId="0DAEE91E" w14:textId="77777777" w:rsidR="003A0A18" w:rsidRDefault="003A0A18" w:rsidP="003A0A18">
      <w:pPr>
        <w:tabs>
          <w:tab w:val="left" w:pos="5103"/>
          <w:tab w:val="left" w:pos="5977"/>
        </w:tabs>
        <w:jc w:val="both"/>
        <w:rPr>
          <w:rFonts w:ascii="Times New Roman" w:hAnsi="Times New Roman" w:cs="Times New Roman"/>
          <w:b/>
          <w:szCs w:val="24"/>
        </w:rPr>
      </w:pPr>
    </w:p>
    <w:p w14:paraId="0A31E7F0" w14:textId="77777777" w:rsidR="003A0A18" w:rsidRDefault="003A0A18" w:rsidP="003A0A18">
      <w:pPr>
        <w:tabs>
          <w:tab w:val="left" w:pos="5103"/>
          <w:tab w:val="left" w:pos="5977"/>
        </w:tabs>
        <w:jc w:val="both"/>
        <w:rPr>
          <w:rFonts w:ascii="Times New Roman" w:hAnsi="Times New Roman" w:cs="Times New Roman"/>
          <w:b/>
          <w:szCs w:val="24"/>
        </w:rPr>
      </w:pPr>
    </w:p>
    <w:p w14:paraId="379B92F7" w14:textId="77777777" w:rsidR="003A0A18" w:rsidRDefault="003A0A18" w:rsidP="003A0A18">
      <w:pPr>
        <w:tabs>
          <w:tab w:val="left" w:pos="5103"/>
          <w:tab w:val="left" w:pos="5977"/>
        </w:tabs>
        <w:jc w:val="both"/>
        <w:rPr>
          <w:rFonts w:ascii="Times New Roman" w:hAnsi="Times New Roman" w:cs="Times New Roman"/>
          <w:b/>
          <w:szCs w:val="24"/>
        </w:rPr>
      </w:pPr>
    </w:p>
    <w:p w14:paraId="6661F115" w14:textId="77777777" w:rsidR="003A0A18" w:rsidRDefault="003A0A18" w:rsidP="003A0A18">
      <w:pPr>
        <w:jc w:val="both"/>
        <w:rPr>
          <w:rFonts w:ascii="Times New Roman" w:hAnsi="Times New Roman" w:cs="Times New Roman"/>
          <w:b/>
          <w:szCs w:val="24"/>
          <w:lang w:bidi="pt-PT"/>
        </w:rPr>
      </w:pPr>
      <w:r>
        <w:rPr>
          <w:rFonts w:ascii="Times New Roman" w:hAnsi="Times New Roman" w:cs="Times New Roman"/>
          <w:b/>
          <w:szCs w:val="24"/>
          <w:lang w:bidi="pt-PT"/>
        </w:rPr>
        <w:t xml:space="preserve">Pedro Ferreira da Silva Filho (Pedro </w:t>
      </w:r>
      <w:proofErr w:type="gramStart"/>
      <w:r>
        <w:rPr>
          <w:rFonts w:ascii="Times New Roman" w:hAnsi="Times New Roman" w:cs="Times New Roman"/>
          <w:b/>
          <w:szCs w:val="24"/>
          <w:lang w:bidi="pt-PT"/>
        </w:rPr>
        <w:t xml:space="preserve">Filho)   </w:t>
      </w:r>
      <w:proofErr w:type="gramEnd"/>
      <w:r>
        <w:rPr>
          <w:rFonts w:ascii="Times New Roman" w:hAnsi="Times New Roman" w:cs="Times New Roman"/>
          <w:b/>
          <w:szCs w:val="24"/>
          <w:lang w:bidi="pt-PT"/>
        </w:rPr>
        <w:t xml:space="preserve">          Gabriel Pereira Lopes (Zé Gota)</w:t>
      </w:r>
    </w:p>
    <w:p w14:paraId="566AAD49" w14:textId="77777777" w:rsidR="003A0A18" w:rsidRDefault="003A0A18" w:rsidP="003A0A18">
      <w:pPr>
        <w:jc w:val="both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Vereador – PSD                                                               Vereador - PSDB</w:t>
      </w:r>
    </w:p>
    <w:p w14:paraId="5586B09F" w14:textId="77777777" w:rsidR="003A0A18" w:rsidRDefault="003A0A18" w:rsidP="003A0A18">
      <w:pPr>
        <w:jc w:val="both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Presidente Mesa Diretora                                                 Vice-Presidente Mesa Diretora</w:t>
      </w:r>
    </w:p>
    <w:p w14:paraId="2B329B34" w14:textId="77777777" w:rsidR="003A0A18" w:rsidRDefault="003A0A18" w:rsidP="003A0A18">
      <w:pPr>
        <w:jc w:val="both"/>
        <w:rPr>
          <w:rFonts w:ascii="Times New Roman" w:hAnsi="Times New Roman" w:cs="Times New Roman"/>
          <w:b/>
          <w:szCs w:val="24"/>
          <w:lang w:bidi="pt-PT"/>
        </w:rPr>
      </w:pPr>
    </w:p>
    <w:p w14:paraId="4F78F2C1" w14:textId="77777777" w:rsidR="003A0A18" w:rsidRDefault="003A0A18" w:rsidP="003A0A18">
      <w:pPr>
        <w:jc w:val="both"/>
        <w:rPr>
          <w:rFonts w:ascii="Times New Roman" w:hAnsi="Times New Roman" w:cs="Times New Roman"/>
          <w:b/>
          <w:szCs w:val="24"/>
          <w:lang w:bidi="pt-PT"/>
        </w:rPr>
      </w:pPr>
    </w:p>
    <w:p w14:paraId="6E05C049" w14:textId="77777777" w:rsidR="003A0A18" w:rsidRDefault="003A0A18" w:rsidP="003A0A18">
      <w:pPr>
        <w:jc w:val="both"/>
        <w:rPr>
          <w:rFonts w:ascii="Times New Roman" w:hAnsi="Times New Roman" w:cs="Times New Roman"/>
          <w:b/>
          <w:szCs w:val="24"/>
          <w:lang w:bidi="pt-PT"/>
        </w:rPr>
      </w:pPr>
    </w:p>
    <w:p w14:paraId="6DAE991E" w14:textId="77777777" w:rsidR="003A0A18" w:rsidRDefault="003A0A18" w:rsidP="003A0A18">
      <w:pPr>
        <w:jc w:val="both"/>
        <w:rPr>
          <w:rFonts w:ascii="Times New Roman" w:hAnsi="Times New Roman" w:cs="Times New Roman"/>
          <w:b/>
          <w:szCs w:val="24"/>
          <w:lang w:bidi="pt-PT"/>
        </w:rPr>
      </w:pPr>
    </w:p>
    <w:p w14:paraId="5E35039D" w14:textId="77777777" w:rsidR="003A0A18" w:rsidRDefault="003A0A18" w:rsidP="003A0A18">
      <w:pPr>
        <w:jc w:val="both"/>
        <w:rPr>
          <w:rFonts w:ascii="Times New Roman" w:hAnsi="Times New Roman" w:cs="Times New Roman"/>
          <w:b/>
          <w:szCs w:val="24"/>
          <w:lang w:bidi="pt-PT"/>
        </w:rPr>
      </w:pPr>
      <w:r>
        <w:rPr>
          <w:rFonts w:ascii="Times New Roman" w:hAnsi="Times New Roman" w:cs="Times New Roman"/>
          <w:b/>
          <w:szCs w:val="24"/>
          <w:lang w:bidi="pt-PT"/>
        </w:rPr>
        <w:t xml:space="preserve">Jairo </w:t>
      </w:r>
      <w:proofErr w:type="spellStart"/>
      <w:r>
        <w:rPr>
          <w:rFonts w:ascii="Times New Roman" w:hAnsi="Times New Roman" w:cs="Times New Roman"/>
          <w:b/>
          <w:szCs w:val="24"/>
          <w:lang w:bidi="pt-PT"/>
        </w:rPr>
        <w:t>Gehm</w:t>
      </w:r>
      <w:proofErr w:type="spellEnd"/>
      <w:r>
        <w:rPr>
          <w:rFonts w:ascii="Times New Roman" w:hAnsi="Times New Roman" w:cs="Times New Roman"/>
          <w:b/>
          <w:szCs w:val="24"/>
          <w:lang w:bidi="pt-PT"/>
        </w:rPr>
        <w:t xml:space="preserve">                                                               Jairo Marques Ferreira</w:t>
      </w:r>
    </w:p>
    <w:p w14:paraId="32D897A5" w14:textId="77777777" w:rsidR="003A0A18" w:rsidRDefault="003A0A18" w:rsidP="003A0A18">
      <w:pPr>
        <w:jc w:val="both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Vereador – PRTB                                                      Vereador – Republicanos</w:t>
      </w:r>
    </w:p>
    <w:p w14:paraId="3A3E6737" w14:textId="77777777" w:rsidR="003A0A18" w:rsidRDefault="003A0A18" w:rsidP="003A0A18">
      <w:pPr>
        <w:tabs>
          <w:tab w:val="left" w:pos="5103"/>
        </w:tabs>
        <w:jc w:val="both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1º Secretário Mesa Diretora                                        2º Secretário Mesa Diretora</w:t>
      </w:r>
    </w:p>
    <w:p w14:paraId="070A6D65" w14:textId="77777777" w:rsidR="003A0A18" w:rsidRDefault="003A0A18" w:rsidP="003A0A18">
      <w:pPr>
        <w:tabs>
          <w:tab w:val="left" w:pos="5103"/>
        </w:tabs>
        <w:jc w:val="both"/>
        <w:rPr>
          <w:rFonts w:ascii="Times New Roman" w:hAnsi="Times New Roman" w:cs="Times New Roman"/>
          <w:szCs w:val="24"/>
          <w:lang w:bidi="pt-PT"/>
        </w:rPr>
      </w:pPr>
    </w:p>
    <w:p w14:paraId="361368F3" w14:textId="77777777" w:rsidR="003A0A18" w:rsidRDefault="003A0A18" w:rsidP="003A0A18">
      <w:pPr>
        <w:rPr>
          <w:rFonts w:ascii="Times New Roman" w:hAnsi="Times New Roman" w:cs="Times New Roman"/>
        </w:rPr>
      </w:pPr>
    </w:p>
    <w:p w14:paraId="21AE0107" w14:textId="77777777" w:rsidR="003A0A18" w:rsidRDefault="003A0A18" w:rsidP="003A0A18">
      <w:pPr>
        <w:rPr>
          <w:rFonts w:ascii="Times New Roman" w:hAnsi="Times New Roman" w:cs="Times New Roman"/>
        </w:rPr>
      </w:pPr>
    </w:p>
    <w:p w14:paraId="3FBBBDC9" w14:textId="77777777" w:rsidR="008A6F79" w:rsidRPr="003A0A18" w:rsidRDefault="008A6F79" w:rsidP="003A0A18"/>
    <w:sectPr w:rsidR="008A6F79" w:rsidRPr="003A0A18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58772" w14:textId="77777777" w:rsidR="0030247B" w:rsidRDefault="0030247B">
      <w:r>
        <w:separator/>
      </w:r>
    </w:p>
  </w:endnote>
  <w:endnote w:type="continuationSeparator" w:id="0">
    <w:p w14:paraId="1C7AF059" w14:textId="77777777" w:rsidR="0030247B" w:rsidRDefault="0030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roman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115E6" w14:textId="77777777" w:rsidR="0030247B" w:rsidRDefault="0030247B">
      <w:r>
        <w:separator/>
      </w:r>
    </w:p>
  </w:footnote>
  <w:footnote w:type="continuationSeparator" w:id="0">
    <w:p w14:paraId="6F6D2F3B" w14:textId="77777777" w:rsidR="0030247B" w:rsidRDefault="00302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47B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7341F"/>
    <w:rsid w:val="003910BE"/>
    <w:rsid w:val="003A0A18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D31D1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861DA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97ABD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69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18DE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D730C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,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,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Gilmar Nascimento</cp:lastModifiedBy>
  <cp:revision>2</cp:revision>
  <cp:lastPrinted>2022-07-25T20:32:00Z</cp:lastPrinted>
  <dcterms:created xsi:type="dcterms:W3CDTF">2022-07-25T20:36:00Z</dcterms:created>
  <dcterms:modified xsi:type="dcterms:W3CDTF">2022-07-25T20:36:00Z</dcterms:modified>
</cp:coreProperties>
</file>