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D61F16" w:rsidRPr="00D15F63" w14:paraId="4399CBC0" w14:textId="77777777" w:rsidTr="00D61F16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92BE" w14:textId="77777777" w:rsidR="00D61F16" w:rsidRPr="00D15F63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15F6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 w:rsidRPr="00D15F6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6ED02EA1" w14:textId="77777777" w:rsidR="00D61F16" w:rsidRPr="00D15F63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 w:rsidRPr="00D15F63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D61F16" w:rsidRPr="00D15F63" w14:paraId="7E733016" w14:textId="77777777" w:rsidTr="00D61F16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68ED" w14:textId="77777777" w:rsidR="00D61F16" w:rsidRPr="00D15F63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3C0846AE" w14:textId="77777777" w:rsidR="00D61F16" w:rsidRPr="00D15F63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 w:rsidRPr="00D15F63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248C6159" w14:textId="77777777" w:rsidR="00D61F16" w:rsidRPr="00D15F63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387F4888" w14:textId="2FEA724E" w:rsidR="00D61F16" w:rsidRPr="00D15F63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D15F6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 w:rsidRPr="00D15F6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8F65D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446</w:t>
            </w:r>
            <w:r w:rsidRPr="00D15F6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8F65D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23/05</w:t>
            </w:r>
            <w:r w:rsidRPr="00D15F6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060E61E7" w14:textId="77777777" w:rsidR="00D61F16" w:rsidRPr="00D15F63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0CE7BE2" w14:textId="34859A18" w:rsidR="00D61F16" w:rsidRPr="00D15F63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D15F6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 w:rsidRPr="00D15F6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8F65D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13:06</w:t>
            </w:r>
            <w:r w:rsidRPr="00D15F6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D15F6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 w:rsidRPr="00D15F6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3C738A4F" w14:textId="77777777" w:rsidR="00D61F16" w:rsidRPr="00D15F63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78DC042" w14:textId="77777777" w:rsidR="00D61F16" w:rsidRPr="00D15F63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415695C" w14:textId="77777777" w:rsidR="00D61F16" w:rsidRPr="00D15F63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477CFE7" w14:textId="77777777" w:rsidR="00D61F16" w:rsidRPr="00D15F63" w:rsidRDefault="00D61F1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15F6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136FB6D3" w14:textId="77777777" w:rsidR="00D61F16" w:rsidRPr="00D15F63" w:rsidRDefault="00D61F1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15F6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7154" w14:textId="77777777" w:rsidR="00D61F16" w:rsidRPr="00D15F63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4997198" w14:textId="77777777" w:rsidR="00D61F16" w:rsidRPr="00D15F63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15F6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15F6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5DA79208" w14:textId="77777777" w:rsidR="00D61F16" w:rsidRPr="00D15F63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15F6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15F6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009A377E" w14:textId="77777777" w:rsidR="00D61F16" w:rsidRPr="00D15F63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15F6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15F6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374F968B" w14:textId="77777777" w:rsidR="00D61F16" w:rsidRPr="00D15F63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15F6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15F6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034F2E10" w14:textId="77777777" w:rsidR="00D61F16" w:rsidRPr="00D15F63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D15F6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0FA6D968" w14:textId="77777777" w:rsidR="00D61F16" w:rsidRPr="00D15F63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15F6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15F6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0EEF2A1A" w14:textId="77777777" w:rsidR="00D61F16" w:rsidRPr="00D15F63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15F6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15F6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082EDE39" w14:textId="77777777" w:rsidR="00D61F16" w:rsidRPr="00D15F63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DBB8" w14:textId="77777777" w:rsidR="00D61F16" w:rsidRPr="00D15F63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06CDF5C" w14:textId="77777777" w:rsidR="00D61F16" w:rsidRPr="00D15F63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BC1AB22" w14:textId="77777777" w:rsidR="00D61F16" w:rsidRPr="00D15F63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FCF019B" w14:textId="77777777" w:rsidR="00D61F16" w:rsidRPr="00D15F63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37D7160" w14:textId="2E661F94" w:rsidR="00D61F16" w:rsidRPr="00D15F63" w:rsidRDefault="00D61F16" w:rsidP="008F65D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D15F6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8F65D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353</w:t>
            </w:r>
            <w:bookmarkStart w:id="0" w:name="_GoBack"/>
            <w:bookmarkEnd w:id="0"/>
            <w:r w:rsidRPr="00D15F6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2408AF62" w14:textId="77777777" w:rsidR="00D61F16" w:rsidRPr="00D15F63" w:rsidRDefault="00D61F16" w:rsidP="00D61F16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 w:rsidRPr="00D15F63"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 w:rsidRPr="00D15F63">
        <w:rPr>
          <w:rFonts w:ascii="Times New Roman" w:hAnsi="Times New Roman" w:cs="Times New Roman"/>
          <w:b/>
          <w:szCs w:val="24"/>
          <w:u w:val="single"/>
        </w:rPr>
        <w:t>Vereador GABRIEL PEREIRA LOPES – PSDB (Zé Gota)</w:t>
      </w:r>
    </w:p>
    <w:p w14:paraId="7C3D11F3" w14:textId="77777777" w:rsidR="00D61F16" w:rsidRPr="00D15F63" w:rsidRDefault="00D61F16" w:rsidP="00D61F1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4DE67ED4" w14:textId="77777777" w:rsidR="00D61F16" w:rsidRPr="00D15F63" w:rsidRDefault="00D61F16" w:rsidP="00D61F1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E9C660E" w14:textId="77777777" w:rsidR="00D61F16" w:rsidRPr="00D15F63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D15F63">
        <w:rPr>
          <w:rFonts w:ascii="Times New Roman" w:eastAsia="Batang" w:hAnsi="Times New Roman" w:cs="Times New Roman"/>
          <w:szCs w:val="24"/>
        </w:rPr>
        <w:t>Senhor Presidente:</w:t>
      </w:r>
    </w:p>
    <w:p w14:paraId="7103F529" w14:textId="1A96DBCC" w:rsidR="00D61F16" w:rsidRPr="00D15F63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74C4F33" w14:textId="3CC6E1C9" w:rsidR="00D61F16" w:rsidRPr="00D15F63" w:rsidRDefault="00EB5883" w:rsidP="00D15F6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D15F63">
        <w:rPr>
          <w:rFonts w:ascii="Times New Roman" w:eastAsia="Batang" w:hAnsi="Times New Roman" w:cs="Times New Roman"/>
          <w:szCs w:val="24"/>
        </w:rPr>
        <w:t xml:space="preserve">Indico à Mesa, após cumprimento das formalidades regimentais e deliberação do Plenário, seja enviado expediente ao </w:t>
      </w:r>
      <w:r w:rsidR="00F451DC" w:rsidRPr="00D15F63">
        <w:rPr>
          <w:rFonts w:ascii="Times New Roman" w:eastAsia="Batang" w:hAnsi="Times New Roman" w:cs="Times New Roman"/>
          <w:b/>
          <w:szCs w:val="24"/>
        </w:rPr>
        <w:t>CHEFE DO PODER EXECUTIVO, ao SECRETÁRIO MUNICIPAL DE TRANSPORTES E SERVIÇOS PÚBLICOS e ao SECRETÁRIO DE PLANEJAMENTO URBANO E OBRAS,</w:t>
      </w:r>
      <w:r w:rsidR="00BE6983" w:rsidRPr="00D15F63">
        <w:rPr>
          <w:rFonts w:ascii="Times New Roman" w:eastAsia="Batang" w:hAnsi="Times New Roman" w:cs="Times New Roman"/>
          <w:b/>
          <w:szCs w:val="24"/>
        </w:rPr>
        <w:t xml:space="preserve"> </w:t>
      </w:r>
      <w:r w:rsidR="00D15F63" w:rsidRPr="00D15F63">
        <w:rPr>
          <w:rFonts w:ascii="Times New Roman" w:eastAsia="Batang" w:hAnsi="Times New Roman" w:cs="Times New Roman"/>
          <w:szCs w:val="24"/>
        </w:rPr>
        <w:t xml:space="preserve">para realizar a operação tapa-buracos no bairro </w:t>
      </w:r>
      <w:r w:rsidR="00D15F63" w:rsidRPr="00D15F63">
        <w:rPr>
          <w:rFonts w:ascii="Times New Roman" w:eastAsia="Batang" w:hAnsi="Times New Roman" w:cs="Times New Roman"/>
          <w:b/>
          <w:szCs w:val="24"/>
        </w:rPr>
        <w:t>SOLAR VILE</w:t>
      </w:r>
      <w:r w:rsidR="00D15F63" w:rsidRPr="00D15F63">
        <w:rPr>
          <w:rFonts w:ascii="Times New Roman" w:eastAsia="Batang" w:hAnsi="Times New Roman" w:cs="Times New Roman"/>
          <w:szCs w:val="24"/>
        </w:rPr>
        <w:t>, a pedido dos moradores.</w:t>
      </w:r>
    </w:p>
    <w:p w14:paraId="60265EF9" w14:textId="77777777" w:rsidR="00F451DC" w:rsidRPr="00D15F63" w:rsidRDefault="00F451DC" w:rsidP="00F451D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5871845" w14:textId="54B1A83D" w:rsidR="00D61F16" w:rsidRPr="00D15F63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D15F63">
        <w:rPr>
          <w:rFonts w:ascii="Times New Roman" w:eastAsia="Batang" w:hAnsi="Times New Roman" w:cs="Times New Roman"/>
          <w:szCs w:val="24"/>
        </w:rPr>
        <w:t xml:space="preserve">Sala das Sessões da Câmara Municipal de Barra do Garças-MT, em </w:t>
      </w:r>
      <w:r w:rsidR="00E9457A" w:rsidRPr="00D15F63">
        <w:rPr>
          <w:rFonts w:ascii="Times New Roman" w:eastAsia="Batang" w:hAnsi="Times New Roman" w:cs="Times New Roman"/>
          <w:szCs w:val="24"/>
        </w:rPr>
        <w:t>18</w:t>
      </w:r>
      <w:r w:rsidRPr="00D15F63">
        <w:rPr>
          <w:rFonts w:ascii="Times New Roman" w:eastAsia="Batang" w:hAnsi="Times New Roman" w:cs="Times New Roman"/>
          <w:szCs w:val="24"/>
        </w:rPr>
        <w:t xml:space="preserve"> de </w:t>
      </w:r>
      <w:r w:rsidR="00E9457A" w:rsidRPr="00D15F63">
        <w:rPr>
          <w:rFonts w:ascii="Times New Roman" w:eastAsia="Batang" w:hAnsi="Times New Roman" w:cs="Times New Roman"/>
          <w:szCs w:val="24"/>
        </w:rPr>
        <w:t>maio</w:t>
      </w:r>
      <w:r w:rsidRPr="00D15F63">
        <w:rPr>
          <w:rFonts w:ascii="Times New Roman" w:eastAsia="Batang" w:hAnsi="Times New Roman" w:cs="Times New Roman"/>
          <w:szCs w:val="24"/>
        </w:rPr>
        <w:t xml:space="preserve"> de 2022.</w:t>
      </w:r>
    </w:p>
    <w:p w14:paraId="2ABAC025" w14:textId="77777777" w:rsidR="00D61F16" w:rsidRPr="00D15F63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96A244E" w14:textId="77777777" w:rsidR="00D61F16" w:rsidRPr="00D15F63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7FFAE82" w14:textId="77777777" w:rsidR="00D61F16" w:rsidRPr="00D15F63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6D699D5" w14:textId="77777777" w:rsidR="00D61F16" w:rsidRPr="00D15F63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1D8235E" w14:textId="77777777" w:rsidR="00D61F16" w:rsidRPr="00D15F63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BD1C6B0" w14:textId="77777777" w:rsidR="00D61F16" w:rsidRPr="00D15F63" w:rsidRDefault="00D61F16" w:rsidP="00D61F16">
      <w:pPr>
        <w:pStyle w:val="SemEspaamento"/>
        <w:jc w:val="center"/>
        <w:rPr>
          <w:b/>
          <w:sz w:val="24"/>
          <w:szCs w:val="24"/>
        </w:rPr>
      </w:pPr>
      <w:r w:rsidRPr="00D15F63">
        <w:rPr>
          <w:b/>
          <w:sz w:val="24"/>
          <w:szCs w:val="24"/>
        </w:rPr>
        <w:t>GABRIEL PEREIRA LOPES (Zé Gota)</w:t>
      </w:r>
    </w:p>
    <w:p w14:paraId="09BFF308" w14:textId="77777777" w:rsidR="00D61F16" w:rsidRPr="00D15F63" w:rsidRDefault="00D61F16" w:rsidP="00D61F16">
      <w:pPr>
        <w:pStyle w:val="SemEspaamento"/>
        <w:jc w:val="center"/>
        <w:rPr>
          <w:sz w:val="24"/>
          <w:szCs w:val="24"/>
        </w:rPr>
      </w:pPr>
      <w:r w:rsidRPr="00D15F63">
        <w:rPr>
          <w:sz w:val="24"/>
          <w:szCs w:val="24"/>
        </w:rPr>
        <w:t>Vereador-PSDB</w:t>
      </w:r>
    </w:p>
    <w:p w14:paraId="23DB2A03" w14:textId="77777777" w:rsidR="00D61F16" w:rsidRPr="00D15F63" w:rsidRDefault="00D61F16" w:rsidP="00D61F16">
      <w:pPr>
        <w:jc w:val="center"/>
        <w:rPr>
          <w:rFonts w:ascii="Times New Roman" w:hAnsi="Times New Roman" w:cs="Times New Roman"/>
          <w:lang w:eastAsia="pt-BR" w:bidi="ar-SA"/>
        </w:rPr>
      </w:pPr>
      <w:r w:rsidRPr="00D15F63">
        <w:rPr>
          <w:rFonts w:ascii="Times New Roman" w:hAnsi="Times New Roman" w:cs="Times New Roman"/>
          <w:lang w:eastAsia="pt-BR" w:bidi="ar-SA"/>
        </w:rPr>
        <w:t>Vice-Presidente da CMBG</w:t>
      </w:r>
    </w:p>
    <w:p w14:paraId="29E78018" w14:textId="77777777" w:rsidR="00D61F16" w:rsidRPr="00D15F63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129EBBE" w14:textId="77777777" w:rsidR="00D61F16" w:rsidRPr="00D15F63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0459564" w14:textId="77777777" w:rsidR="00D61F16" w:rsidRPr="00D15F63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880EE19" w14:textId="77777777" w:rsidR="00D61F16" w:rsidRPr="00D15F63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53B2DF2" w14:textId="77777777" w:rsidR="00D61F16" w:rsidRPr="00D15F63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A5E4FF1" w14:textId="77777777" w:rsidR="00D61F16" w:rsidRPr="00D15F63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F2D9EC7" w14:textId="77777777" w:rsidR="00D61F16" w:rsidRPr="00D15F63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431040C" w14:textId="77777777" w:rsidR="00D61F16" w:rsidRPr="00D15F63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7750C56" w14:textId="77777777" w:rsidR="00D61F16" w:rsidRPr="00D15F63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0672020" w14:textId="77777777" w:rsidR="00D61F16" w:rsidRPr="00D15F63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484025" w14:textId="77777777" w:rsidR="00D61F16" w:rsidRPr="00D15F63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1D1A116" w14:textId="77777777" w:rsidR="00D61F16" w:rsidRPr="00D15F63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21D9413" w14:textId="77777777" w:rsidR="00D61F16" w:rsidRPr="00D15F63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3C65087" w14:textId="77777777" w:rsidR="00D61F16" w:rsidRPr="00D15F63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 w:rsidRPr="00D15F63"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2A0C2AA8" w14:textId="77777777" w:rsidR="00D61F16" w:rsidRPr="00D15F63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D15F63">
        <w:rPr>
          <w:rFonts w:ascii="Times New Roman" w:eastAsia="PMingLiU" w:hAnsi="Times New Roman" w:cs="Times New Roman"/>
          <w:szCs w:val="24"/>
        </w:rPr>
        <w:t>Senhor Presidente,</w:t>
      </w:r>
    </w:p>
    <w:p w14:paraId="2FCD30D2" w14:textId="77777777" w:rsidR="00D61F16" w:rsidRPr="00D15F63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D15F63">
        <w:rPr>
          <w:rFonts w:ascii="Times New Roman" w:eastAsia="PMingLiU" w:hAnsi="Times New Roman" w:cs="Times New Roman"/>
          <w:szCs w:val="24"/>
        </w:rPr>
        <w:t>Senhores Vereadores:</w:t>
      </w:r>
    </w:p>
    <w:p w14:paraId="6DD6AE32" w14:textId="77777777" w:rsidR="00D61F16" w:rsidRPr="00D15F63" w:rsidRDefault="00D61F16" w:rsidP="00D61F16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5FE5A00F" w14:textId="7A8CEED8" w:rsidR="00D61F16" w:rsidRPr="00D15F63" w:rsidRDefault="00D15F63" w:rsidP="00D15F63">
      <w:pPr>
        <w:ind w:firstLine="1701"/>
        <w:jc w:val="both"/>
        <w:rPr>
          <w:rFonts w:ascii="Times New Roman" w:hAnsi="Times New Roman" w:cs="Times New Roman"/>
        </w:rPr>
      </w:pPr>
      <w:r w:rsidRPr="00D15F63">
        <w:rPr>
          <w:rFonts w:ascii="Times New Roman" w:hAnsi="Times New Roman" w:cs="Times New Roman"/>
        </w:rPr>
        <w:t>A operação tapa-buracos irá contribuir para a qualidade de vida dos moradores e para a mobilidade urbana.</w:t>
      </w:r>
    </w:p>
    <w:p w14:paraId="101EDC01" w14:textId="77777777" w:rsidR="00D15F63" w:rsidRPr="00D15F63" w:rsidRDefault="00D15F63" w:rsidP="00D15F63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271C2462" w14:textId="6C694A6B" w:rsidR="00D61F16" w:rsidRPr="00D15F63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  <w:r w:rsidRPr="00D15F63">
        <w:rPr>
          <w:rFonts w:ascii="Times New Roman" w:hAnsi="Times New Roman" w:cs="Times New Roman"/>
          <w:szCs w:val="24"/>
        </w:rPr>
        <w:t xml:space="preserve">Sala das Sessões da Câmara Municipal de Barra do Garças – MT, em </w:t>
      </w:r>
      <w:r w:rsidR="00E9457A" w:rsidRPr="00D15F63">
        <w:rPr>
          <w:rFonts w:ascii="Times New Roman" w:hAnsi="Times New Roman" w:cs="Times New Roman"/>
          <w:szCs w:val="24"/>
        </w:rPr>
        <w:t>18 de maio</w:t>
      </w:r>
      <w:r w:rsidRPr="00D15F63">
        <w:rPr>
          <w:rFonts w:ascii="Times New Roman" w:hAnsi="Times New Roman" w:cs="Times New Roman"/>
          <w:szCs w:val="24"/>
        </w:rPr>
        <w:t xml:space="preserve"> de 2022.</w:t>
      </w:r>
    </w:p>
    <w:p w14:paraId="7DAC9B90" w14:textId="77777777" w:rsidR="00D61F16" w:rsidRPr="00D15F63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1D8ECF4" w14:textId="77777777" w:rsidR="00D61F16" w:rsidRPr="00D15F63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5A074067" w14:textId="77777777" w:rsidR="00D61F16" w:rsidRPr="00D15F63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33EA19B" w14:textId="77777777" w:rsidR="00D61F16" w:rsidRPr="00D15F63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74CAB09D" w14:textId="77777777" w:rsidR="00D61F16" w:rsidRPr="00D15F63" w:rsidRDefault="00D61F16" w:rsidP="00D61F16">
      <w:pPr>
        <w:pStyle w:val="SemEspaamento"/>
        <w:jc w:val="center"/>
        <w:rPr>
          <w:b/>
          <w:sz w:val="24"/>
          <w:szCs w:val="24"/>
        </w:rPr>
      </w:pPr>
      <w:r w:rsidRPr="00D15F63">
        <w:rPr>
          <w:b/>
          <w:sz w:val="24"/>
          <w:szCs w:val="24"/>
        </w:rPr>
        <w:t>GABRIEL PEREIRA LOPES (Zé Gota)</w:t>
      </w:r>
    </w:p>
    <w:p w14:paraId="1EE67A29" w14:textId="77777777" w:rsidR="00D61F16" w:rsidRPr="00D15F63" w:rsidRDefault="00D61F16" w:rsidP="00D61F16">
      <w:pPr>
        <w:pStyle w:val="SemEspaamento"/>
        <w:jc w:val="center"/>
        <w:rPr>
          <w:sz w:val="24"/>
          <w:szCs w:val="24"/>
        </w:rPr>
      </w:pPr>
      <w:r w:rsidRPr="00D15F63">
        <w:rPr>
          <w:sz w:val="24"/>
          <w:szCs w:val="24"/>
        </w:rPr>
        <w:t>Vereador-PSDB</w:t>
      </w:r>
    </w:p>
    <w:p w14:paraId="0AE94BF1" w14:textId="77777777" w:rsidR="00D61F16" w:rsidRPr="00D15F63" w:rsidRDefault="00D61F16" w:rsidP="00D61F16">
      <w:pPr>
        <w:jc w:val="center"/>
        <w:rPr>
          <w:rFonts w:ascii="Times New Roman" w:hAnsi="Times New Roman" w:cs="Times New Roman"/>
          <w:lang w:eastAsia="pt-BR" w:bidi="ar-SA"/>
        </w:rPr>
      </w:pPr>
      <w:r w:rsidRPr="00D15F63">
        <w:rPr>
          <w:rFonts w:ascii="Times New Roman" w:hAnsi="Times New Roman" w:cs="Times New Roman"/>
          <w:lang w:eastAsia="pt-BR" w:bidi="ar-SA"/>
        </w:rPr>
        <w:t>Vice-Presidente da CMBG</w:t>
      </w:r>
    </w:p>
    <w:p w14:paraId="3313163F" w14:textId="77777777" w:rsidR="00D61F16" w:rsidRPr="00D15F63" w:rsidRDefault="00D61F16" w:rsidP="00D61F16">
      <w:pPr>
        <w:rPr>
          <w:rFonts w:ascii="Times New Roman" w:hAnsi="Times New Roman" w:cs="Times New Roman"/>
          <w:szCs w:val="24"/>
        </w:rPr>
      </w:pPr>
    </w:p>
    <w:p w14:paraId="7E49437A" w14:textId="77777777" w:rsidR="00D61F16" w:rsidRPr="00D15F63" w:rsidRDefault="00D61F16" w:rsidP="00D61F16">
      <w:pPr>
        <w:ind w:firstLine="1701"/>
        <w:jc w:val="both"/>
        <w:rPr>
          <w:rFonts w:ascii="Times New Roman" w:hAnsi="Times New Roman" w:cs="Times New Roman"/>
        </w:rPr>
      </w:pPr>
    </w:p>
    <w:p w14:paraId="5BAEA24B" w14:textId="77777777" w:rsidR="00D61F16" w:rsidRPr="00D15F63" w:rsidRDefault="00D61F16" w:rsidP="00D61F16">
      <w:pPr>
        <w:rPr>
          <w:rFonts w:ascii="Times New Roman" w:hAnsi="Times New Roman" w:cs="Times New Roman"/>
        </w:rPr>
      </w:pPr>
    </w:p>
    <w:p w14:paraId="55950491" w14:textId="77777777" w:rsidR="00D61F16" w:rsidRPr="00D15F63" w:rsidRDefault="00D61F16" w:rsidP="00D61F16">
      <w:pPr>
        <w:rPr>
          <w:rFonts w:ascii="Times New Roman" w:hAnsi="Times New Roman" w:cs="Times New Roman"/>
        </w:rPr>
      </w:pPr>
    </w:p>
    <w:p w14:paraId="50DD090A" w14:textId="77777777" w:rsidR="00D61F16" w:rsidRPr="00D15F63" w:rsidRDefault="00D61F16" w:rsidP="00D61F16">
      <w:pPr>
        <w:rPr>
          <w:rFonts w:ascii="Times New Roman" w:hAnsi="Times New Roman" w:cs="Times New Roman"/>
        </w:rPr>
      </w:pPr>
    </w:p>
    <w:p w14:paraId="3FBBBDC9" w14:textId="77777777" w:rsidR="008A6F79" w:rsidRPr="00D15F63" w:rsidRDefault="008A6F79" w:rsidP="00D61F16">
      <w:pPr>
        <w:rPr>
          <w:rFonts w:ascii="Times New Roman" w:hAnsi="Times New Roman" w:cs="Times New Roman"/>
        </w:rPr>
      </w:pPr>
    </w:p>
    <w:sectPr w:rsidR="008A6F79" w:rsidRPr="00D15F63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F9B7B" w14:textId="77777777" w:rsidR="00BB4A75" w:rsidRDefault="00BB4A75">
      <w:r>
        <w:separator/>
      </w:r>
    </w:p>
  </w:endnote>
  <w:endnote w:type="continuationSeparator" w:id="0">
    <w:p w14:paraId="2B698D74" w14:textId="77777777" w:rsidR="00BB4A75" w:rsidRDefault="00BB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C4933" w14:textId="77777777" w:rsidR="00BB4A75" w:rsidRDefault="00BB4A75">
      <w:r>
        <w:separator/>
      </w:r>
    </w:p>
  </w:footnote>
  <w:footnote w:type="continuationSeparator" w:id="0">
    <w:p w14:paraId="7500126B" w14:textId="77777777" w:rsidR="00BB4A75" w:rsidRDefault="00BB4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74588"/>
    <w:rsid w:val="004749E2"/>
    <w:rsid w:val="0048063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23575"/>
    <w:rsid w:val="00541F9A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552F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5D2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8F65D5"/>
    <w:rsid w:val="00903A90"/>
    <w:rsid w:val="009046B0"/>
    <w:rsid w:val="00911FD2"/>
    <w:rsid w:val="0091763B"/>
    <w:rsid w:val="00921B7D"/>
    <w:rsid w:val="0092406B"/>
    <w:rsid w:val="0092481D"/>
    <w:rsid w:val="009306C9"/>
    <w:rsid w:val="00937D1D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594C"/>
    <w:rsid w:val="009B7920"/>
    <w:rsid w:val="009C1DE3"/>
    <w:rsid w:val="009C3BB3"/>
    <w:rsid w:val="009F61D1"/>
    <w:rsid w:val="00A052A6"/>
    <w:rsid w:val="00A254C8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539D"/>
    <w:rsid w:val="00B15A94"/>
    <w:rsid w:val="00B15B73"/>
    <w:rsid w:val="00B20320"/>
    <w:rsid w:val="00B2218B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86C88"/>
    <w:rsid w:val="00BA14FF"/>
    <w:rsid w:val="00BA51F9"/>
    <w:rsid w:val="00BA7B3C"/>
    <w:rsid w:val="00BB1386"/>
    <w:rsid w:val="00BB3687"/>
    <w:rsid w:val="00BB4A75"/>
    <w:rsid w:val="00BC07C5"/>
    <w:rsid w:val="00BC6824"/>
    <w:rsid w:val="00BD1F3A"/>
    <w:rsid w:val="00BD39E1"/>
    <w:rsid w:val="00BE1763"/>
    <w:rsid w:val="00BE59FF"/>
    <w:rsid w:val="00BE6983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73B"/>
    <w:rsid w:val="00CA22DC"/>
    <w:rsid w:val="00CB0B11"/>
    <w:rsid w:val="00CB21D1"/>
    <w:rsid w:val="00CB3C5D"/>
    <w:rsid w:val="00CC66A3"/>
    <w:rsid w:val="00CD42F8"/>
    <w:rsid w:val="00D065D9"/>
    <w:rsid w:val="00D15F63"/>
    <w:rsid w:val="00D229AB"/>
    <w:rsid w:val="00D22B7B"/>
    <w:rsid w:val="00D240EA"/>
    <w:rsid w:val="00D371A5"/>
    <w:rsid w:val="00D41E86"/>
    <w:rsid w:val="00D46EC4"/>
    <w:rsid w:val="00D55484"/>
    <w:rsid w:val="00D61F16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9457A"/>
    <w:rsid w:val="00EA1530"/>
    <w:rsid w:val="00EA2D57"/>
    <w:rsid w:val="00EB1730"/>
    <w:rsid w:val="00EB4204"/>
    <w:rsid w:val="00EB5883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1DC"/>
    <w:rsid w:val="00F45E61"/>
    <w:rsid w:val="00F464B7"/>
    <w:rsid w:val="00F537F4"/>
    <w:rsid w:val="00F5491E"/>
    <w:rsid w:val="00F55929"/>
    <w:rsid w:val="00F86CBA"/>
    <w:rsid w:val="00F92DE4"/>
    <w:rsid w:val="00F93D37"/>
    <w:rsid w:val="00F93F0F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3</cp:revision>
  <cp:lastPrinted>2022-03-17T20:09:00Z</cp:lastPrinted>
  <dcterms:created xsi:type="dcterms:W3CDTF">2022-05-18T18:07:00Z</dcterms:created>
  <dcterms:modified xsi:type="dcterms:W3CDTF">2022-05-23T16:30:00Z</dcterms:modified>
</cp:coreProperties>
</file>